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0D500" w14:textId="77777777" w:rsidR="00EB6E21" w:rsidRPr="00544368" w:rsidRDefault="00EB6E21" w:rsidP="00544368">
      <w:pPr>
        <w:spacing w:line="480" w:lineRule="auto"/>
        <w:rPr>
          <w:rFonts w:asciiTheme="minorBidi" w:hAnsiTheme="minorBidi"/>
          <w:color w:val="5B9BD5" w:themeColor="accent5"/>
          <w:sz w:val="24"/>
          <w:szCs w:val="24"/>
          <w:rtl/>
        </w:rPr>
      </w:pPr>
      <w:bookmarkStart w:id="0" w:name="_GoBack"/>
      <w:bookmarkEnd w:id="0"/>
      <w:r w:rsidRPr="00544368">
        <w:rPr>
          <w:rFonts w:asciiTheme="minorBidi" w:hAnsiTheme="minorBidi" w:hint="cs"/>
          <w:b/>
          <w:bCs/>
          <w:color w:val="5B9BD5" w:themeColor="accent5"/>
          <w:sz w:val="32"/>
          <w:szCs w:val="32"/>
          <w:u w:val="single"/>
          <w:rtl/>
        </w:rPr>
        <w:t>טיפול</w:t>
      </w:r>
      <w:r w:rsidRPr="00544368">
        <w:rPr>
          <w:rFonts w:asciiTheme="minorBidi" w:hAnsiTheme="minorBidi"/>
          <w:color w:val="5B9BD5" w:themeColor="accent5"/>
          <w:sz w:val="24"/>
          <w:szCs w:val="24"/>
          <w:rtl/>
        </w:rPr>
        <w:t xml:space="preserve"> </w:t>
      </w:r>
    </w:p>
    <w:p w14:paraId="17184B1A" w14:textId="77777777" w:rsidR="00EB6E21" w:rsidRDefault="00EB6E21" w:rsidP="00544368">
      <w:pPr>
        <w:spacing w:line="480" w:lineRule="auto"/>
        <w:rPr>
          <w:rFonts w:asciiTheme="minorBidi" w:hAnsiTheme="minorBidi"/>
          <w:color w:val="000000" w:themeColor="text1"/>
          <w:sz w:val="24"/>
          <w:szCs w:val="24"/>
          <w:rtl/>
        </w:rPr>
      </w:pPr>
      <w:r>
        <w:rPr>
          <w:rFonts w:asciiTheme="minorBidi" w:hAnsiTheme="minorBidi" w:hint="cs"/>
          <w:color w:val="000000" w:themeColor="text1"/>
          <w:sz w:val="24"/>
          <w:szCs w:val="24"/>
          <w:rtl/>
        </w:rPr>
        <w:t>בטיפול בילד עם קושי בוויסות חושי אנחנו:</w:t>
      </w:r>
    </w:p>
    <w:p w14:paraId="6E643CF4" w14:textId="09406B84" w:rsidR="00EB6E21" w:rsidRDefault="00EB6E21" w:rsidP="00544368">
      <w:pPr>
        <w:spacing w:line="480" w:lineRule="auto"/>
        <w:rPr>
          <w:rFonts w:asciiTheme="minorBidi" w:hAnsiTheme="minorBidi"/>
          <w:color w:val="000000" w:themeColor="text1"/>
          <w:sz w:val="24"/>
          <w:szCs w:val="24"/>
          <w:rtl/>
        </w:rPr>
      </w:pPr>
      <w:r>
        <w:rPr>
          <w:rFonts w:asciiTheme="minorBidi" w:hAnsiTheme="minorBidi" w:hint="cs"/>
          <w:color w:val="000000" w:themeColor="text1"/>
          <w:sz w:val="24"/>
          <w:szCs w:val="24"/>
          <w:u w:val="single"/>
          <w:rtl/>
        </w:rPr>
        <w:t>-לומדים להכיר</w:t>
      </w:r>
      <w:r w:rsidRPr="00A52F81">
        <w:rPr>
          <w:rFonts w:asciiTheme="minorBidi" w:hAnsiTheme="minorBidi" w:hint="cs"/>
          <w:color w:val="000000" w:themeColor="text1"/>
          <w:sz w:val="24"/>
          <w:szCs w:val="24"/>
          <w:u w:val="single"/>
          <w:rtl/>
        </w:rPr>
        <w:t xml:space="preserve"> היטב את הילד ומאפייני הוויסות החושי שלו</w:t>
      </w:r>
      <w:r w:rsidRPr="00A52F81">
        <w:rPr>
          <w:rFonts w:asciiTheme="minorBidi" w:hAnsiTheme="minorBidi" w:hint="cs"/>
          <w:color w:val="000000" w:themeColor="text1"/>
          <w:sz w:val="24"/>
          <w:szCs w:val="24"/>
          <w:rtl/>
        </w:rPr>
        <w:t xml:space="preserve">. </w:t>
      </w:r>
      <w:r w:rsidRPr="00A52F81">
        <w:rPr>
          <w:rFonts w:asciiTheme="minorBidi" w:hAnsiTheme="minorBidi"/>
          <w:color w:val="000000" w:themeColor="text1"/>
          <w:sz w:val="24"/>
          <w:szCs w:val="24"/>
          <w:rtl/>
        </w:rPr>
        <w:t xml:space="preserve">אנחנו </w:t>
      </w:r>
      <w:r w:rsidRPr="00A52F81">
        <w:rPr>
          <w:rFonts w:asciiTheme="minorBidi" w:hAnsiTheme="minorBidi" w:hint="cs"/>
          <w:color w:val="000000" w:themeColor="text1"/>
          <w:sz w:val="24"/>
          <w:szCs w:val="24"/>
          <w:rtl/>
        </w:rPr>
        <w:t>צריכים ללמוד</w:t>
      </w:r>
      <w:r w:rsidRPr="00A52F81">
        <w:rPr>
          <w:rFonts w:asciiTheme="minorBidi" w:hAnsiTheme="minorBidi"/>
          <w:color w:val="000000" w:themeColor="text1"/>
          <w:sz w:val="24"/>
          <w:szCs w:val="24"/>
          <w:rtl/>
        </w:rPr>
        <w:t xml:space="preserve"> להכיר טוב טוב את הילד בטיפולים</w:t>
      </w:r>
      <w:r>
        <w:rPr>
          <w:rFonts w:asciiTheme="minorBidi" w:hAnsiTheme="minorBidi" w:hint="cs"/>
          <w:color w:val="000000" w:themeColor="text1"/>
          <w:sz w:val="24"/>
          <w:szCs w:val="24"/>
          <w:rtl/>
        </w:rPr>
        <w:t xml:space="preserve"> ולראות את ההתנהלות שלו בסביבה הטבעית (בית\גן)</w:t>
      </w:r>
      <w:r w:rsidRPr="00A52F81">
        <w:rPr>
          <w:rFonts w:asciiTheme="minorBidi" w:hAnsiTheme="minorBidi"/>
          <w:color w:val="000000" w:themeColor="text1"/>
          <w:sz w:val="24"/>
          <w:szCs w:val="24"/>
          <w:rtl/>
        </w:rPr>
        <w:t xml:space="preserve">. לראות מה מרגיע אותו ועושה לו טוב, מה מציף ומקשה עליו. </w:t>
      </w:r>
      <w:r>
        <w:rPr>
          <w:rFonts w:asciiTheme="minorBidi" w:hAnsiTheme="minorBidi" w:hint="cs"/>
          <w:color w:val="000000" w:themeColor="text1"/>
          <w:sz w:val="24"/>
          <w:szCs w:val="24"/>
          <w:rtl/>
        </w:rPr>
        <w:t xml:space="preserve">זה משהו שלוקח כמה מפגשים </w:t>
      </w:r>
      <w:r w:rsidRPr="00A52F81">
        <w:rPr>
          <w:rFonts w:asciiTheme="minorBidi" w:hAnsiTheme="minorBidi"/>
          <w:color w:val="000000" w:themeColor="text1"/>
          <w:sz w:val="24"/>
          <w:szCs w:val="24"/>
          <w:rtl/>
        </w:rPr>
        <w:t xml:space="preserve">ואז נוכל </w:t>
      </w:r>
      <w:r w:rsidRPr="00A52F81">
        <w:rPr>
          <w:rFonts w:asciiTheme="minorBidi" w:hAnsiTheme="minorBidi" w:hint="cs"/>
          <w:color w:val="000000" w:themeColor="text1"/>
          <w:sz w:val="24"/>
          <w:szCs w:val="24"/>
          <w:rtl/>
        </w:rPr>
        <w:t>לתת לו את המענים הנכונים ו</w:t>
      </w:r>
      <w:r w:rsidRPr="00A52F81">
        <w:rPr>
          <w:rFonts w:asciiTheme="minorBidi" w:hAnsiTheme="minorBidi"/>
          <w:color w:val="000000" w:themeColor="text1"/>
          <w:sz w:val="24"/>
          <w:szCs w:val="24"/>
          <w:rtl/>
        </w:rPr>
        <w:t>לכוון אותו</w:t>
      </w:r>
      <w:r w:rsidRPr="00A52F81">
        <w:rPr>
          <w:rFonts w:asciiTheme="minorBidi" w:hAnsiTheme="minorBidi" w:hint="cs"/>
          <w:color w:val="000000" w:themeColor="text1"/>
          <w:sz w:val="24"/>
          <w:szCs w:val="24"/>
          <w:rtl/>
        </w:rPr>
        <w:t xml:space="preserve">, </w:t>
      </w:r>
      <w:r w:rsidRPr="00A52F81">
        <w:rPr>
          <w:rFonts w:asciiTheme="minorBidi" w:hAnsiTheme="minorBidi"/>
          <w:color w:val="000000" w:themeColor="text1"/>
          <w:sz w:val="24"/>
          <w:szCs w:val="24"/>
          <w:rtl/>
        </w:rPr>
        <w:t>את ההורים</w:t>
      </w:r>
      <w:r w:rsidRPr="00A52F81">
        <w:rPr>
          <w:rFonts w:asciiTheme="minorBidi" w:hAnsiTheme="minorBidi" w:hint="cs"/>
          <w:color w:val="000000" w:themeColor="text1"/>
          <w:sz w:val="24"/>
          <w:szCs w:val="24"/>
          <w:rtl/>
        </w:rPr>
        <w:t xml:space="preserve"> ואת שאר הסביבה שלו</w:t>
      </w:r>
      <w:r w:rsidRPr="00A52F81">
        <w:rPr>
          <w:rFonts w:asciiTheme="minorBidi" w:hAnsiTheme="minorBidi"/>
          <w:color w:val="000000" w:themeColor="text1"/>
          <w:sz w:val="24"/>
          <w:szCs w:val="24"/>
          <w:rtl/>
        </w:rPr>
        <w:t xml:space="preserve"> לעבר דברים נכונים שמותאמים לו אישית. </w:t>
      </w:r>
    </w:p>
    <w:p w14:paraId="168355CD" w14:textId="77777777" w:rsidR="00EB6E21" w:rsidRDefault="00EB6E21" w:rsidP="00544368">
      <w:pPr>
        <w:spacing w:line="480" w:lineRule="auto"/>
        <w:rPr>
          <w:rFonts w:asciiTheme="minorBidi" w:hAnsiTheme="minorBidi"/>
          <w:color w:val="000000" w:themeColor="text1"/>
          <w:sz w:val="24"/>
          <w:szCs w:val="24"/>
          <w:rtl/>
        </w:rPr>
      </w:pPr>
      <w:r>
        <w:rPr>
          <w:rFonts w:asciiTheme="minorBidi" w:hAnsiTheme="minorBidi" w:hint="cs"/>
          <w:color w:val="000000" w:themeColor="text1"/>
          <w:sz w:val="24"/>
          <w:szCs w:val="24"/>
          <w:rtl/>
        </w:rPr>
        <w:t xml:space="preserve">לאחר שהכרנו את הילד היטב ואת מאפייני הוויסות החושי שלו והצרכים שיש לו בתחום הזה ומיקדנו את הקשיים, העבודה שלנו תתרכז בכמה מישורים: </w:t>
      </w:r>
    </w:p>
    <w:p w14:paraId="477F685F" w14:textId="77777777" w:rsidR="00EB6E21" w:rsidRDefault="00EB6E21" w:rsidP="00544368">
      <w:pPr>
        <w:spacing w:line="480" w:lineRule="auto"/>
        <w:rPr>
          <w:rFonts w:asciiTheme="minorBidi" w:hAnsiTheme="minorBidi"/>
          <w:color w:val="000000" w:themeColor="text1"/>
          <w:sz w:val="24"/>
          <w:szCs w:val="24"/>
          <w:rtl/>
        </w:rPr>
      </w:pPr>
      <w:r w:rsidRPr="002B2AEB">
        <w:rPr>
          <w:rFonts w:asciiTheme="minorBidi" w:hAnsiTheme="minorBidi" w:hint="cs"/>
          <w:color w:val="000000" w:themeColor="text1"/>
          <w:sz w:val="24"/>
          <w:szCs w:val="24"/>
          <w:u w:val="single"/>
          <w:rtl/>
        </w:rPr>
        <w:t>טיפול בקשיים נקודתיים ספציפיים</w:t>
      </w:r>
      <w:r>
        <w:rPr>
          <w:rFonts w:asciiTheme="minorBidi" w:hAnsiTheme="minorBidi" w:hint="cs"/>
          <w:color w:val="000000" w:themeColor="text1"/>
          <w:sz w:val="24"/>
          <w:szCs w:val="24"/>
          <w:rtl/>
        </w:rPr>
        <w:t xml:space="preserve"> (דברים ספציפיים שהוא מתקשה בהם בגלל קשיים בוויסות חושי) בחדר הטיפולים ובהמשך, כשהזמן מתאים לכך, מתן הדרכה מדויקת להמשך עבודה בבית. למשל ילד שנרתע ממרקמים רטובים וזה מפריע לו להשתתף בפעילויות יצירה בגן ומקשה עליו בארוחות.</w:t>
      </w:r>
    </w:p>
    <w:p w14:paraId="7DD3E89D" w14:textId="77777777" w:rsidR="00EB6E21" w:rsidRDefault="00EB6E21" w:rsidP="00544368">
      <w:pPr>
        <w:spacing w:line="480" w:lineRule="auto"/>
        <w:rPr>
          <w:rFonts w:asciiTheme="minorBidi" w:hAnsiTheme="minorBidi"/>
          <w:color w:val="000000" w:themeColor="text1"/>
          <w:sz w:val="24"/>
          <w:szCs w:val="24"/>
          <w:rtl/>
        </w:rPr>
      </w:pPr>
      <w:r w:rsidRPr="002B2AEB">
        <w:rPr>
          <w:rFonts w:asciiTheme="minorBidi" w:hAnsiTheme="minorBidi" w:hint="cs"/>
          <w:color w:val="000000" w:themeColor="text1"/>
          <w:sz w:val="24"/>
          <w:szCs w:val="24"/>
          <w:u w:val="single"/>
          <w:rtl/>
        </w:rPr>
        <w:t>טיפול לאיזון רמת העוררות של הילד במהלך היום (דיאטה סנסורית)</w:t>
      </w:r>
      <w:r>
        <w:rPr>
          <w:rFonts w:asciiTheme="minorBidi" w:hAnsiTheme="minorBidi" w:hint="cs"/>
          <w:color w:val="000000" w:themeColor="text1"/>
          <w:sz w:val="24"/>
          <w:szCs w:val="24"/>
          <w:rtl/>
        </w:rPr>
        <w:t xml:space="preserve"> </w:t>
      </w:r>
      <w:r>
        <w:rPr>
          <w:rFonts w:asciiTheme="minorBidi" w:hAnsiTheme="minorBidi"/>
          <w:color w:val="000000" w:themeColor="text1"/>
          <w:sz w:val="24"/>
          <w:szCs w:val="24"/>
          <w:rtl/>
        </w:rPr>
        <w:t>–</w:t>
      </w:r>
      <w:r>
        <w:rPr>
          <w:rFonts w:asciiTheme="minorBidi" w:hAnsiTheme="minorBidi" w:hint="cs"/>
          <w:color w:val="000000" w:themeColor="text1"/>
          <w:sz w:val="24"/>
          <w:szCs w:val="24"/>
          <w:rtl/>
        </w:rPr>
        <w:t xml:space="preserve"> עבור ילד שבשל הקשיים בוויסות החושי יש קשיים מבחינת רמת העוררות במהלך היום (עוררות גבוהה מדי, נמוכה מדי או משתנה אך באופן לא אופטימלי להשתתפות). טיפול כזה מצריך בנייה של דיאטה סנסורית מדויקת ומותאמת אישית לילד ולצרכיו. בנייה של דיאטה סנסורית מצריכה שיתוף פעולה של ההורים והצוות בגן וצריך לוודא שזה משהו שהם יוכלו לעמוד בו ולהתמיד בו. במידה ולא, נכבד כמובן את ההורים\צוות הגן </w:t>
      </w:r>
      <w:r>
        <w:rPr>
          <w:rFonts w:asciiTheme="minorBidi" w:hAnsiTheme="minorBidi"/>
          <w:color w:val="000000" w:themeColor="text1"/>
          <w:sz w:val="24"/>
          <w:szCs w:val="24"/>
          <w:rtl/>
        </w:rPr>
        <w:t>–</w:t>
      </w:r>
      <w:r>
        <w:rPr>
          <w:rFonts w:asciiTheme="minorBidi" w:hAnsiTheme="minorBidi" w:hint="cs"/>
          <w:color w:val="000000" w:themeColor="text1"/>
          <w:sz w:val="24"/>
          <w:szCs w:val="24"/>
          <w:rtl/>
        </w:rPr>
        <w:t xml:space="preserve"> לא קל לנהל דיאטה סנסורית ולא לכל </w:t>
      </w:r>
      <w:r>
        <w:rPr>
          <w:rFonts w:asciiTheme="minorBidi" w:hAnsiTheme="minorBidi" w:hint="cs"/>
          <w:color w:val="000000" w:themeColor="text1"/>
          <w:sz w:val="24"/>
          <w:szCs w:val="24"/>
          <w:rtl/>
        </w:rPr>
        <w:lastRenderedPageBreak/>
        <w:t xml:space="preserve">אדם זה מתאים ומתאפשר. (במקרה כזה, נטפל בצורה אחרת </w:t>
      </w:r>
      <w:r>
        <w:rPr>
          <w:rFonts w:asciiTheme="minorBidi" w:hAnsiTheme="minorBidi"/>
          <w:color w:val="000000" w:themeColor="text1"/>
          <w:sz w:val="24"/>
          <w:szCs w:val="24"/>
          <w:rtl/>
        </w:rPr>
        <w:t>–</w:t>
      </w:r>
      <w:r>
        <w:rPr>
          <w:rFonts w:asciiTheme="minorBidi" w:hAnsiTheme="minorBidi" w:hint="cs"/>
          <w:color w:val="000000" w:themeColor="text1"/>
          <w:sz w:val="24"/>
          <w:szCs w:val="24"/>
          <w:rtl/>
        </w:rPr>
        <w:t xml:space="preserve"> טיפול בקשיים נקודתיים - אין טעם בדיאטה סנסורית שלא מיושמת).</w:t>
      </w:r>
    </w:p>
    <w:p w14:paraId="458FC2A6" w14:textId="77777777" w:rsidR="00EB6E21" w:rsidRDefault="00EB6E21" w:rsidP="00544368">
      <w:pPr>
        <w:spacing w:line="480" w:lineRule="auto"/>
        <w:rPr>
          <w:rFonts w:asciiTheme="minorBidi" w:hAnsiTheme="minorBidi"/>
          <w:color w:val="000000" w:themeColor="text1"/>
          <w:sz w:val="24"/>
          <w:szCs w:val="24"/>
          <w:rtl/>
        </w:rPr>
      </w:pPr>
      <w:r w:rsidRPr="001B1F07">
        <w:rPr>
          <w:rFonts w:asciiTheme="minorBidi" w:hAnsiTheme="minorBidi" w:hint="cs"/>
          <w:color w:val="000000" w:themeColor="text1"/>
          <w:sz w:val="24"/>
          <w:szCs w:val="24"/>
          <w:rtl/>
        </w:rPr>
        <w:t>דיאטה סנסורית כזו משמעה שילוב בסדר היום של הילד גירויים חושיים שמותאמים לצרכים האישיים שלו.</w:t>
      </w:r>
      <w:r w:rsidRPr="00A52F81">
        <w:rPr>
          <w:rFonts w:asciiTheme="minorBidi" w:hAnsiTheme="minorBidi" w:hint="cs"/>
          <w:color w:val="000000" w:themeColor="text1"/>
          <w:sz w:val="24"/>
          <w:szCs w:val="24"/>
          <w:rtl/>
        </w:rPr>
        <w:t xml:space="preserve"> </w:t>
      </w:r>
      <w:r w:rsidRPr="00A52F81">
        <w:rPr>
          <w:rFonts w:asciiTheme="minorBidi" w:hAnsiTheme="minorBidi"/>
          <w:color w:val="000000" w:themeColor="text1"/>
          <w:sz w:val="24"/>
          <w:szCs w:val="24"/>
          <w:rtl/>
        </w:rPr>
        <w:t xml:space="preserve">אנחנו יכולים לבנות יחד עם ההורים שגרת יום שבה הוא יקבל בדיוק את סוגי הגירויים שהוא צריך ושעושים לו טוב, (חלקם הוא יספק לעצמו וחלקם </w:t>
      </w:r>
      <w:r>
        <w:rPr>
          <w:rFonts w:asciiTheme="minorBidi" w:hAnsiTheme="minorBidi" w:hint="cs"/>
          <w:color w:val="000000" w:themeColor="text1"/>
          <w:sz w:val="24"/>
          <w:szCs w:val="24"/>
          <w:rtl/>
        </w:rPr>
        <w:t>יספק</w:t>
      </w:r>
      <w:r w:rsidRPr="00A52F81">
        <w:rPr>
          <w:rFonts w:asciiTheme="minorBidi" w:hAnsiTheme="minorBidi"/>
          <w:color w:val="000000" w:themeColor="text1"/>
          <w:sz w:val="24"/>
          <w:szCs w:val="24"/>
          <w:rtl/>
        </w:rPr>
        <w:t xml:space="preserve"> לו </w:t>
      </w:r>
      <w:r>
        <w:rPr>
          <w:rFonts w:asciiTheme="minorBidi" w:hAnsiTheme="minorBidi" w:hint="cs"/>
          <w:color w:val="000000" w:themeColor="text1"/>
          <w:sz w:val="24"/>
          <w:szCs w:val="24"/>
          <w:rtl/>
        </w:rPr>
        <w:t>המבוגר</w:t>
      </w:r>
      <w:r w:rsidRPr="00A52F81">
        <w:rPr>
          <w:rFonts w:asciiTheme="minorBidi" w:hAnsiTheme="minorBidi"/>
          <w:color w:val="000000" w:themeColor="text1"/>
          <w:sz w:val="24"/>
          <w:szCs w:val="24"/>
          <w:rtl/>
        </w:rPr>
        <w:t xml:space="preserve"> למשל </w:t>
      </w:r>
      <w:proofErr w:type="spellStart"/>
      <w:r w:rsidRPr="00A52F81">
        <w:rPr>
          <w:rFonts w:asciiTheme="minorBidi" w:hAnsiTheme="minorBidi"/>
          <w:color w:val="000000" w:themeColor="text1"/>
          <w:sz w:val="24"/>
          <w:szCs w:val="24"/>
          <w:rtl/>
        </w:rPr>
        <w:t>מס</w:t>
      </w:r>
      <w:r w:rsidRPr="00A52F81">
        <w:rPr>
          <w:rFonts w:asciiTheme="minorBidi" w:hAnsiTheme="minorBidi" w:hint="cs"/>
          <w:color w:val="000000" w:themeColor="text1"/>
          <w:sz w:val="24"/>
          <w:szCs w:val="24"/>
          <w:rtl/>
        </w:rPr>
        <w:t>א</w:t>
      </w:r>
      <w:r w:rsidRPr="00A52F81">
        <w:rPr>
          <w:rFonts w:asciiTheme="minorBidi" w:hAnsiTheme="minorBidi"/>
          <w:color w:val="000000" w:themeColor="text1"/>
          <w:sz w:val="24"/>
          <w:szCs w:val="24"/>
          <w:rtl/>
        </w:rPr>
        <w:t>ג</w:t>
      </w:r>
      <w:proofErr w:type="spellEnd"/>
      <w:r w:rsidRPr="00A52F81">
        <w:rPr>
          <w:rFonts w:asciiTheme="minorBidi" w:hAnsiTheme="minorBidi" w:hint="cs"/>
          <w:color w:val="000000" w:themeColor="text1"/>
          <w:sz w:val="24"/>
          <w:szCs w:val="24"/>
          <w:rtl/>
        </w:rPr>
        <w:t>'</w:t>
      </w:r>
      <w:r w:rsidRPr="00A52F81">
        <w:rPr>
          <w:rFonts w:asciiTheme="minorBidi" w:hAnsiTheme="minorBidi"/>
          <w:color w:val="000000" w:themeColor="text1"/>
          <w:sz w:val="24"/>
          <w:szCs w:val="24"/>
          <w:rtl/>
        </w:rPr>
        <w:t xml:space="preserve"> לפני השינה לצעירים) בד</w:t>
      </w:r>
      <w:r>
        <w:rPr>
          <w:rFonts w:asciiTheme="minorBidi" w:hAnsiTheme="minorBidi"/>
          <w:color w:val="000000" w:themeColor="text1"/>
          <w:sz w:val="24"/>
          <w:szCs w:val="24"/>
          <w:rtl/>
        </w:rPr>
        <w:t xml:space="preserve">רך הנכונה ובזמנים המתאימים כדי </w:t>
      </w:r>
      <w:r>
        <w:rPr>
          <w:rFonts w:asciiTheme="minorBidi" w:hAnsiTheme="minorBidi" w:hint="cs"/>
          <w:color w:val="000000" w:themeColor="text1"/>
          <w:sz w:val="24"/>
          <w:szCs w:val="24"/>
          <w:rtl/>
        </w:rPr>
        <w:t>לאזן את רמת העוררות שלו על פני היום וש</w:t>
      </w:r>
      <w:r w:rsidRPr="00A52F81">
        <w:rPr>
          <w:rFonts w:asciiTheme="minorBidi" w:hAnsiTheme="minorBidi"/>
          <w:color w:val="000000" w:themeColor="text1"/>
          <w:sz w:val="24"/>
          <w:szCs w:val="24"/>
          <w:rtl/>
        </w:rPr>
        <w:t xml:space="preserve">הוא לא ירגיש צורך </w:t>
      </w:r>
      <w:r>
        <w:rPr>
          <w:rFonts w:asciiTheme="minorBidi" w:hAnsiTheme="minorBidi" w:hint="cs"/>
          <w:color w:val="000000" w:themeColor="text1"/>
          <w:sz w:val="24"/>
          <w:szCs w:val="24"/>
          <w:rtl/>
        </w:rPr>
        <w:t xml:space="preserve">למשל </w:t>
      </w:r>
      <w:r w:rsidRPr="00A52F81">
        <w:rPr>
          <w:rFonts w:asciiTheme="minorBidi" w:hAnsiTheme="minorBidi"/>
          <w:color w:val="000000" w:themeColor="text1"/>
          <w:sz w:val="24"/>
          <w:szCs w:val="24"/>
          <w:rtl/>
        </w:rPr>
        <w:t>לספק לעצמו גירויים בדרך לא מתאימה</w:t>
      </w:r>
      <w:r>
        <w:rPr>
          <w:rFonts w:asciiTheme="minorBidi" w:hAnsiTheme="minorBidi"/>
          <w:color w:val="000000" w:themeColor="text1"/>
          <w:sz w:val="24"/>
          <w:szCs w:val="24"/>
          <w:rtl/>
        </w:rPr>
        <w:t xml:space="preserve"> או בזמנים לא נכונים. </w:t>
      </w:r>
    </w:p>
    <w:p w14:paraId="372B3EA2" w14:textId="77777777" w:rsidR="00EB6E21" w:rsidRDefault="00EB6E21" w:rsidP="00544368">
      <w:pPr>
        <w:spacing w:line="480" w:lineRule="auto"/>
        <w:rPr>
          <w:rFonts w:asciiTheme="minorBidi" w:hAnsiTheme="minorBidi"/>
          <w:color w:val="000000" w:themeColor="text1"/>
          <w:sz w:val="24"/>
          <w:szCs w:val="24"/>
          <w:rtl/>
        </w:rPr>
      </w:pPr>
      <w:r w:rsidRPr="00C25E39">
        <w:rPr>
          <w:rFonts w:asciiTheme="minorBidi" w:hAnsiTheme="minorBidi" w:hint="cs"/>
          <w:color w:val="000000" w:themeColor="text1"/>
          <w:sz w:val="24"/>
          <w:szCs w:val="24"/>
          <w:u w:val="single"/>
          <w:rtl/>
        </w:rPr>
        <w:t>לימוד והעלאה למודעות</w:t>
      </w:r>
      <w:r>
        <w:rPr>
          <w:rFonts w:asciiTheme="minorBidi" w:hAnsiTheme="minorBidi" w:hint="cs"/>
          <w:color w:val="000000" w:themeColor="text1"/>
          <w:sz w:val="24"/>
          <w:szCs w:val="24"/>
          <w:rtl/>
        </w:rPr>
        <w:t xml:space="preserve"> - </w:t>
      </w:r>
      <w:r w:rsidRPr="00C25E39">
        <w:rPr>
          <w:rFonts w:asciiTheme="minorBidi" w:hAnsiTheme="minorBidi" w:hint="cs"/>
          <w:color w:val="000000" w:themeColor="text1"/>
          <w:sz w:val="24"/>
          <w:szCs w:val="24"/>
          <w:rtl/>
        </w:rPr>
        <w:t>במידה והגיל ויכולתו הקוגניטיבית של הילד מאפשרים זאת,</w:t>
      </w:r>
      <w:r>
        <w:rPr>
          <w:rFonts w:asciiTheme="minorBidi" w:hAnsiTheme="minorBidi" w:hint="cs"/>
          <w:color w:val="000000" w:themeColor="text1"/>
          <w:sz w:val="24"/>
          <w:szCs w:val="24"/>
          <w:rtl/>
        </w:rPr>
        <w:t xml:space="preserve"> נלמד אותו כמובן בשפה פשוטה וברורה לילד בגילו, על חושים, איך הם עוזרים לנו לקלוט ולהבין את העולם ונסב את תשומת ליבו לתגובות שיש לו לגירויים מסוימים. זוהי עבודה מתמשכת שלוקחת זמן ונעשית בקצב הדרגתי תוך כדי הטיפולים. נוכל לדבר אתו על </w:t>
      </w:r>
      <w:r w:rsidRPr="004F3D95">
        <w:rPr>
          <w:rFonts w:asciiTheme="minorBidi" w:hAnsiTheme="minorBidi"/>
          <w:color w:val="000000" w:themeColor="text1"/>
          <w:sz w:val="24"/>
          <w:szCs w:val="24"/>
          <w:rtl/>
        </w:rPr>
        <w:t xml:space="preserve">מה הוא מרגיש רגע לפני שהוא </w:t>
      </w:r>
      <w:r>
        <w:rPr>
          <w:rFonts w:asciiTheme="minorBidi" w:hAnsiTheme="minorBidi" w:hint="cs"/>
          <w:color w:val="000000" w:themeColor="text1"/>
          <w:sz w:val="24"/>
          <w:szCs w:val="24"/>
          <w:rtl/>
        </w:rPr>
        <w:t xml:space="preserve">מגיב בתגובה לא מותאמת לגירוי חושי מסוים: למשל </w:t>
      </w:r>
      <w:r>
        <w:rPr>
          <w:rFonts w:asciiTheme="minorBidi" w:hAnsiTheme="minorBidi"/>
          <w:color w:val="000000" w:themeColor="text1"/>
          <w:sz w:val="24"/>
          <w:szCs w:val="24"/>
          <w:rtl/>
        </w:rPr>
        <w:t xml:space="preserve">זורק </w:t>
      </w:r>
      <w:r w:rsidRPr="004F3D95">
        <w:rPr>
          <w:rFonts w:asciiTheme="minorBidi" w:hAnsiTheme="minorBidi"/>
          <w:color w:val="000000" w:themeColor="text1"/>
          <w:sz w:val="24"/>
          <w:szCs w:val="24"/>
          <w:rtl/>
        </w:rPr>
        <w:t>חפץ, איפה הוא מרגיש את זה בגוף</w:t>
      </w:r>
      <w:r>
        <w:rPr>
          <w:rFonts w:asciiTheme="minorBidi" w:hAnsiTheme="minorBidi" w:hint="cs"/>
          <w:color w:val="000000" w:themeColor="text1"/>
          <w:sz w:val="24"/>
          <w:szCs w:val="24"/>
          <w:rtl/>
        </w:rPr>
        <w:t>, מה הוא מרגיש. כך נוכל ללמד אותו</w:t>
      </w:r>
      <w:r>
        <w:rPr>
          <w:rFonts w:asciiTheme="minorBidi" w:hAnsiTheme="minorBidi"/>
          <w:color w:val="000000" w:themeColor="text1"/>
          <w:sz w:val="24"/>
          <w:szCs w:val="24"/>
          <w:rtl/>
        </w:rPr>
        <w:t xml:space="preserve"> </w:t>
      </w:r>
      <w:r>
        <w:rPr>
          <w:rFonts w:asciiTheme="minorBidi" w:hAnsiTheme="minorBidi" w:hint="cs"/>
          <w:color w:val="000000" w:themeColor="text1"/>
          <w:sz w:val="24"/>
          <w:szCs w:val="24"/>
          <w:rtl/>
        </w:rPr>
        <w:t>להיות ערני לתחושות שעולות בו וכשהוא מרגיש את מה שהו מרגיש רגע לפני שהוא זורק משהו,</w:t>
      </w:r>
      <w:r w:rsidRPr="004F3D95">
        <w:rPr>
          <w:rFonts w:asciiTheme="minorBidi" w:hAnsiTheme="minorBidi"/>
          <w:color w:val="000000" w:themeColor="text1"/>
          <w:sz w:val="24"/>
          <w:szCs w:val="24"/>
          <w:rtl/>
        </w:rPr>
        <w:t xml:space="preserve"> לא מתאים לזרוק את הטלפון של אימא למשל... אבל כן מתאים לזרוק את הכדורים או הכריות לסל. </w:t>
      </w:r>
      <w:r>
        <w:rPr>
          <w:rFonts w:asciiTheme="minorBidi" w:hAnsiTheme="minorBidi" w:hint="cs"/>
          <w:color w:val="000000" w:themeColor="text1"/>
          <w:sz w:val="24"/>
          <w:szCs w:val="24"/>
          <w:rtl/>
        </w:rPr>
        <w:t xml:space="preserve">בשלב הבא, נתרגל אתו את התגובה המתאימה בזמנים שהוא רגוע ונינוח ואם נראה במהלך טיפול שהוא מתחיל להגיב באופן הלא מותאם, נזכיר לו מה עושים </w:t>
      </w:r>
      <w:proofErr w:type="spellStart"/>
      <w:r>
        <w:rPr>
          <w:rFonts w:asciiTheme="minorBidi" w:hAnsiTheme="minorBidi" w:hint="cs"/>
          <w:color w:val="000000" w:themeColor="text1"/>
          <w:sz w:val="24"/>
          <w:szCs w:val="24"/>
          <w:rtl/>
        </w:rPr>
        <w:t>כשככה</w:t>
      </w:r>
      <w:proofErr w:type="spellEnd"/>
      <w:r>
        <w:rPr>
          <w:rFonts w:asciiTheme="minorBidi" w:hAnsiTheme="minorBidi" w:hint="cs"/>
          <w:color w:val="000000" w:themeColor="text1"/>
          <w:sz w:val="24"/>
          <w:szCs w:val="24"/>
          <w:rtl/>
        </w:rPr>
        <w:t xml:space="preserve"> מרגישים (זה דורש להיות ערניים מאוד אליו). בשלב הבא נבקש גם מההורים לספק מקום\פעילות מותאמת כזו בבית, לתרגל בזמני רוגע ולהזכיר לו כשמגיב באופן לא מותאם מה מתאים לעשות ולכוון אותו </w:t>
      </w:r>
      <w:r>
        <w:rPr>
          <w:rFonts w:asciiTheme="minorBidi" w:hAnsiTheme="minorBidi" w:hint="cs"/>
          <w:color w:val="000000" w:themeColor="text1"/>
          <w:sz w:val="24"/>
          <w:szCs w:val="24"/>
          <w:rtl/>
        </w:rPr>
        <w:lastRenderedPageBreak/>
        <w:t xml:space="preserve">לפעילות המתאימה, מתוך הנחה שאם הפעילות החלופית שבחרנו מתאימה עבורו, עם הזמן הוא יפנה אליה לבד. </w:t>
      </w:r>
    </w:p>
    <w:p w14:paraId="110EAF03" w14:textId="77777777" w:rsidR="00EB6E21" w:rsidRPr="004F3D95" w:rsidRDefault="00EB6E21" w:rsidP="00544368">
      <w:pPr>
        <w:spacing w:line="480" w:lineRule="auto"/>
        <w:rPr>
          <w:rFonts w:asciiTheme="minorBidi" w:hAnsiTheme="minorBidi"/>
          <w:color w:val="000000" w:themeColor="text1"/>
          <w:sz w:val="24"/>
          <w:szCs w:val="24"/>
          <w:rtl/>
        </w:rPr>
      </w:pPr>
      <w:r>
        <w:rPr>
          <w:rFonts w:asciiTheme="minorBidi" w:hAnsiTheme="minorBidi" w:hint="cs"/>
          <w:color w:val="000000" w:themeColor="text1"/>
          <w:sz w:val="24"/>
          <w:szCs w:val="24"/>
          <w:rtl/>
        </w:rPr>
        <w:t>אז אנחנו</w:t>
      </w:r>
      <w:r w:rsidRPr="004F3D95">
        <w:rPr>
          <w:rFonts w:asciiTheme="minorBidi" w:hAnsiTheme="minorBidi"/>
          <w:color w:val="000000" w:themeColor="text1"/>
          <w:sz w:val="24"/>
          <w:szCs w:val="24"/>
          <w:rtl/>
        </w:rPr>
        <w:t xml:space="preserve"> </w:t>
      </w:r>
      <w:r>
        <w:rPr>
          <w:rFonts w:asciiTheme="minorBidi" w:hAnsiTheme="minorBidi" w:hint="cs"/>
          <w:color w:val="000000" w:themeColor="text1"/>
          <w:sz w:val="24"/>
          <w:szCs w:val="24"/>
          <w:rtl/>
        </w:rPr>
        <w:t>נמצא</w:t>
      </w:r>
      <w:r w:rsidRPr="004F3D95">
        <w:rPr>
          <w:rFonts w:asciiTheme="minorBidi" w:hAnsiTheme="minorBidi"/>
          <w:color w:val="000000" w:themeColor="text1"/>
          <w:sz w:val="24"/>
          <w:szCs w:val="24"/>
          <w:rtl/>
        </w:rPr>
        <w:t xml:space="preserve"> עבור </w:t>
      </w:r>
      <w:r w:rsidRPr="001B1F07">
        <w:rPr>
          <w:rFonts w:asciiTheme="minorBidi" w:hAnsiTheme="minorBidi"/>
          <w:color w:val="000000" w:themeColor="text1"/>
          <w:sz w:val="24"/>
          <w:szCs w:val="24"/>
          <w:rtl/>
        </w:rPr>
        <w:t xml:space="preserve">הילד </w:t>
      </w:r>
      <w:r w:rsidRPr="001B1F07">
        <w:rPr>
          <w:rFonts w:asciiTheme="minorBidi" w:hAnsiTheme="minorBidi" w:hint="cs"/>
          <w:color w:val="000000" w:themeColor="text1"/>
          <w:sz w:val="24"/>
          <w:szCs w:val="24"/>
          <w:rtl/>
        </w:rPr>
        <w:t>חלופות</w:t>
      </w:r>
      <w:r w:rsidRPr="001B1F07">
        <w:rPr>
          <w:rFonts w:asciiTheme="minorBidi" w:hAnsiTheme="minorBidi"/>
          <w:color w:val="000000" w:themeColor="text1"/>
          <w:sz w:val="24"/>
          <w:szCs w:val="24"/>
          <w:rtl/>
        </w:rPr>
        <w:t xml:space="preserve"> מתאימות</w:t>
      </w:r>
      <w:r w:rsidRPr="004F3D95">
        <w:rPr>
          <w:rFonts w:asciiTheme="minorBidi" w:hAnsiTheme="minorBidi"/>
          <w:color w:val="000000" w:themeColor="text1"/>
          <w:sz w:val="24"/>
          <w:szCs w:val="24"/>
          <w:rtl/>
        </w:rPr>
        <w:t xml:space="preserve"> לדברים לא מתאימים שהוא עושה. למשל ילד שמורח על עצמו גבינה ושאר מצרכים בזמן ארוחה בגן – אפשר לתת לו לשחק ולהתמרח לפני הארוחה בחומרים כמו גואש, צבעי ידיים, קצף ולהסביר שלפני האוכל זה מתאים אבל בארוחה אוכלים מסודר. </w:t>
      </w:r>
    </w:p>
    <w:p w14:paraId="7B5CB79D" w14:textId="77777777" w:rsidR="00EB6E21" w:rsidRDefault="00EB6E21" w:rsidP="00544368">
      <w:pPr>
        <w:spacing w:line="480" w:lineRule="auto"/>
        <w:rPr>
          <w:rFonts w:asciiTheme="minorBidi" w:hAnsiTheme="minorBidi"/>
          <w:color w:val="000000" w:themeColor="text1"/>
          <w:sz w:val="24"/>
          <w:szCs w:val="24"/>
          <w:rtl/>
        </w:rPr>
      </w:pPr>
      <w:r w:rsidRPr="004F3D95">
        <w:rPr>
          <w:rFonts w:asciiTheme="minorBidi" w:hAnsiTheme="minorBidi"/>
          <w:color w:val="000000" w:themeColor="text1"/>
          <w:sz w:val="24"/>
          <w:szCs w:val="24"/>
          <w:rtl/>
        </w:rPr>
        <w:t xml:space="preserve">ילד שזורק חפצים בבית כתוצאה מצורך תחושתי, נלמד אותו שכשהוא צריך לזרוק משהו הוא יכול לגשת לסל ולזרוק כדורים או לזרוק כריות קטנות לעבר פוף גדול או לתת חבטות לפוף או שק אגרוף שזה בערך אותה תנועה ועוד יש תוספת של החבטה (כמובן צריך לבדוק מה </w:t>
      </w:r>
      <w:r>
        <w:rPr>
          <w:rFonts w:asciiTheme="minorBidi" w:hAnsiTheme="minorBidi"/>
          <w:color w:val="000000" w:themeColor="text1"/>
          <w:sz w:val="24"/>
          <w:szCs w:val="24"/>
          <w:rtl/>
        </w:rPr>
        <w:t xml:space="preserve">החלופה שמתאימה ביותר לכל ילד). </w:t>
      </w:r>
    </w:p>
    <w:p w14:paraId="2EFD04B6" w14:textId="77777777" w:rsidR="00EB6E21" w:rsidRPr="004F3D95" w:rsidRDefault="00EB6E21" w:rsidP="00544368">
      <w:pPr>
        <w:spacing w:line="480" w:lineRule="auto"/>
        <w:rPr>
          <w:rFonts w:asciiTheme="minorBidi" w:hAnsiTheme="minorBidi"/>
          <w:color w:val="000000" w:themeColor="text1"/>
          <w:sz w:val="24"/>
          <w:szCs w:val="24"/>
          <w:rtl/>
        </w:rPr>
      </w:pPr>
      <w:r w:rsidRPr="00602280">
        <w:rPr>
          <w:rFonts w:asciiTheme="minorBidi" w:hAnsiTheme="minorBidi" w:hint="cs"/>
          <w:color w:val="000000" w:themeColor="text1"/>
          <w:sz w:val="24"/>
          <w:szCs w:val="24"/>
          <w:u w:val="single"/>
          <w:rtl/>
        </w:rPr>
        <w:t>לימוד והסבר</w:t>
      </w:r>
      <w:r w:rsidRPr="00602280">
        <w:rPr>
          <w:rFonts w:asciiTheme="minorBidi" w:hAnsiTheme="minorBidi"/>
          <w:color w:val="000000" w:themeColor="text1"/>
          <w:sz w:val="24"/>
          <w:szCs w:val="24"/>
          <w:u w:val="single"/>
          <w:rtl/>
        </w:rPr>
        <w:t xml:space="preserve"> להורים</w:t>
      </w:r>
      <w:r w:rsidRPr="00A52F81">
        <w:rPr>
          <w:rFonts w:asciiTheme="minorBidi" w:hAnsiTheme="minorBidi" w:hint="cs"/>
          <w:color w:val="000000" w:themeColor="text1"/>
          <w:sz w:val="24"/>
          <w:szCs w:val="24"/>
          <w:u w:val="single"/>
          <w:rtl/>
        </w:rPr>
        <w:t xml:space="preserve"> ולצוות החינוכי</w:t>
      </w:r>
      <w:r w:rsidRPr="004F3D95">
        <w:rPr>
          <w:rFonts w:asciiTheme="minorBidi" w:hAnsiTheme="minorBidi"/>
          <w:color w:val="000000" w:themeColor="text1"/>
          <w:sz w:val="24"/>
          <w:szCs w:val="24"/>
          <w:rtl/>
        </w:rPr>
        <w:t xml:space="preserve"> </w:t>
      </w:r>
      <w:r>
        <w:rPr>
          <w:rFonts w:asciiTheme="minorBidi" w:hAnsiTheme="minorBidi"/>
          <w:color w:val="000000" w:themeColor="text1"/>
          <w:sz w:val="24"/>
          <w:szCs w:val="24"/>
          <w:rtl/>
        </w:rPr>
        <w:t>–</w:t>
      </w:r>
      <w:r>
        <w:rPr>
          <w:rFonts w:asciiTheme="minorBidi" w:hAnsiTheme="minorBidi" w:hint="cs"/>
          <w:color w:val="000000" w:themeColor="text1"/>
          <w:sz w:val="24"/>
          <w:szCs w:val="24"/>
          <w:rtl/>
        </w:rPr>
        <w:t xml:space="preserve"> נדבר איתם על </w:t>
      </w:r>
      <w:r w:rsidRPr="004F3D95">
        <w:rPr>
          <w:rFonts w:asciiTheme="minorBidi" w:hAnsiTheme="minorBidi"/>
          <w:color w:val="000000" w:themeColor="text1"/>
          <w:sz w:val="24"/>
          <w:szCs w:val="24"/>
          <w:rtl/>
        </w:rPr>
        <w:t xml:space="preserve">מה הילד מרגיש כנראה ולמה הוא עושה את מה שהוא עושה. </w:t>
      </w:r>
      <w:r>
        <w:rPr>
          <w:rFonts w:asciiTheme="minorBidi" w:hAnsiTheme="minorBidi" w:hint="cs"/>
          <w:color w:val="000000" w:themeColor="text1"/>
          <w:sz w:val="24"/>
          <w:szCs w:val="24"/>
          <w:rtl/>
        </w:rPr>
        <w:t xml:space="preserve">במשך הזמן נלמד אותם מה יכול לעזור לו כשהוא חווה קושי. </w:t>
      </w:r>
      <w:r w:rsidRPr="004F3D95">
        <w:rPr>
          <w:rFonts w:asciiTheme="minorBidi" w:hAnsiTheme="minorBidi"/>
          <w:color w:val="000000" w:themeColor="text1"/>
          <w:sz w:val="24"/>
          <w:szCs w:val="24"/>
          <w:rtl/>
        </w:rPr>
        <w:t>ילדים שעושים דברים לא מקובלים כמו לזרוק</w:t>
      </w:r>
      <w:r>
        <w:rPr>
          <w:rFonts w:asciiTheme="minorBidi" w:hAnsiTheme="minorBidi"/>
          <w:color w:val="000000" w:themeColor="text1"/>
          <w:sz w:val="24"/>
          <w:szCs w:val="24"/>
          <w:rtl/>
        </w:rPr>
        <w:t>, ללעוס חפצים, להתנגד ל</w:t>
      </w:r>
      <w:r w:rsidRPr="004F3D95">
        <w:rPr>
          <w:rFonts w:asciiTheme="minorBidi" w:hAnsiTheme="minorBidi"/>
          <w:color w:val="000000" w:themeColor="text1"/>
          <w:sz w:val="24"/>
          <w:szCs w:val="24"/>
          <w:rtl/>
        </w:rPr>
        <w:t>פעילויות שהגננת מציעה עם כל מיני חומרים מג</w:t>
      </w:r>
      <w:r>
        <w:rPr>
          <w:rFonts w:asciiTheme="minorBidi" w:hAnsiTheme="minorBidi"/>
          <w:color w:val="000000" w:themeColor="text1"/>
          <w:sz w:val="24"/>
          <w:szCs w:val="24"/>
          <w:rtl/>
        </w:rPr>
        <w:t>ניבים שהיא קנתה, להגיד לא ל</w:t>
      </w:r>
      <w:r w:rsidRPr="004F3D95">
        <w:rPr>
          <w:rFonts w:asciiTheme="minorBidi" w:hAnsiTheme="minorBidi"/>
          <w:color w:val="000000" w:themeColor="text1"/>
          <w:sz w:val="24"/>
          <w:szCs w:val="24"/>
          <w:rtl/>
        </w:rPr>
        <w:t xml:space="preserve">מאכלים שאימא טרחה והכינה, חווים הרבה כעס ותסכול מצד האחר שלא מבין אותם. אחד הדברים הכי חשובים שאנחנו יכולים לעשות </w:t>
      </w:r>
      <w:r>
        <w:rPr>
          <w:rFonts w:asciiTheme="minorBidi" w:hAnsiTheme="minorBidi" w:hint="cs"/>
          <w:color w:val="000000" w:themeColor="text1"/>
          <w:sz w:val="24"/>
          <w:szCs w:val="24"/>
          <w:rtl/>
        </w:rPr>
        <w:t xml:space="preserve">עבור הילד </w:t>
      </w:r>
      <w:r>
        <w:rPr>
          <w:rFonts w:asciiTheme="minorBidi" w:hAnsiTheme="minorBidi"/>
          <w:color w:val="000000" w:themeColor="text1"/>
          <w:sz w:val="24"/>
          <w:szCs w:val="24"/>
          <w:rtl/>
        </w:rPr>
        <w:t>זה לעזור לסביבה הקרובה ש</w:t>
      </w:r>
      <w:r>
        <w:rPr>
          <w:rFonts w:asciiTheme="minorBidi" w:hAnsiTheme="minorBidi" w:hint="cs"/>
          <w:color w:val="000000" w:themeColor="text1"/>
          <w:sz w:val="24"/>
          <w:szCs w:val="24"/>
          <w:rtl/>
        </w:rPr>
        <w:t>לו</w:t>
      </w:r>
      <w:r w:rsidRPr="004F3D95">
        <w:rPr>
          <w:rFonts w:asciiTheme="minorBidi" w:hAnsiTheme="minorBidi"/>
          <w:color w:val="000000" w:themeColor="text1"/>
          <w:sz w:val="24"/>
          <w:szCs w:val="24"/>
          <w:rtl/>
        </w:rPr>
        <w:t xml:space="preserve"> (ההורים, הסבים, הצוות בגן) להבין</w:t>
      </w:r>
      <w:r>
        <w:rPr>
          <w:rFonts w:asciiTheme="minorBidi" w:hAnsiTheme="minorBidi" w:hint="cs"/>
          <w:color w:val="000000" w:themeColor="text1"/>
          <w:sz w:val="24"/>
          <w:szCs w:val="24"/>
          <w:rtl/>
        </w:rPr>
        <w:t xml:space="preserve"> אותו, ל</w:t>
      </w:r>
      <w:r w:rsidRPr="004F3D95">
        <w:rPr>
          <w:rFonts w:asciiTheme="minorBidi" w:hAnsiTheme="minorBidi"/>
          <w:color w:val="000000" w:themeColor="text1"/>
          <w:sz w:val="24"/>
          <w:szCs w:val="24"/>
          <w:rtl/>
        </w:rPr>
        <w:t>היות אמפטיים כלפיו</w:t>
      </w:r>
      <w:r>
        <w:rPr>
          <w:rFonts w:asciiTheme="minorBidi" w:hAnsiTheme="minorBidi" w:hint="cs"/>
          <w:color w:val="000000" w:themeColor="text1"/>
          <w:sz w:val="24"/>
          <w:szCs w:val="24"/>
          <w:rtl/>
        </w:rPr>
        <w:t xml:space="preserve"> במצבים שהוא חווה קושי ולהיות מסוגלים לעזור לו</w:t>
      </w:r>
      <w:r w:rsidRPr="004F3D95">
        <w:rPr>
          <w:rFonts w:asciiTheme="minorBidi" w:hAnsiTheme="minorBidi"/>
          <w:color w:val="000000" w:themeColor="text1"/>
          <w:sz w:val="24"/>
          <w:szCs w:val="24"/>
          <w:rtl/>
        </w:rPr>
        <w:t xml:space="preserve">. </w:t>
      </w:r>
      <w:r>
        <w:rPr>
          <w:rFonts w:asciiTheme="minorBidi" w:hAnsiTheme="minorBidi" w:hint="cs"/>
          <w:color w:val="000000" w:themeColor="text1"/>
          <w:sz w:val="24"/>
          <w:szCs w:val="24"/>
          <w:rtl/>
        </w:rPr>
        <w:t xml:space="preserve">וחשוב לזכור, שלא מספיק להגיד לילד מה לא לעשות, הוא לא עושה דווקא ולא בכוונה הוא עושה מה שהוא צריך וכדי שהדרישה ממנו להפסיק את מה שלא מתאים תהיה אפקטיבית, צריך לתת לו חלופה שתספק לו את הצורך. </w:t>
      </w:r>
    </w:p>
    <w:p w14:paraId="3BAA8B91" w14:textId="77777777" w:rsidR="00EB6E21" w:rsidRDefault="00EB6E21" w:rsidP="00544368">
      <w:pPr>
        <w:spacing w:line="480" w:lineRule="auto"/>
        <w:rPr>
          <w:rFonts w:asciiTheme="minorBidi" w:hAnsiTheme="minorBidi"/>
          <w:color w:val="000000" w:themeColor="text1"/>
          <w:sz w:val="24"/>
          <w:szCs w:val="24"/>
          <w:rtl/>
        </w:rPr>
      </w:pPr>
    </w:p>
    <w:p w14:paraId="18B8FE2A" w14:textId="77777777" w:rsidR="00EB6E21" w:rsidRPr="004F3D95" w:rsidRDefault="00EB6E21" w:rsidP="00544368">
      <w:pPr>
        <w:spacing w:line="480" w:lineRule="auto"/>
        <w:rPr>
          <w:rFonts w:asciiTheme="minorBidi" w:hAnsiTheme="minorBidi"/>
          <w:color w:val="000000" w:themeColor="text1"/>
          <w:sz w:val="24"/>
          <w:szCs w:val="24"/>
          <w:rtl/>
        </w:rPr>
      </w:pPr>
      <w:r w:rsidRPr="006413C5">
        <w:rPr>
          <w:rFonts w:asciiTheme="minorBidi" w:hAnsiTheme="minorBidi" w:hint="cs"/>
          <w:color w:val="000000" w:themeColor="text1"/>
          <w:sz w:val="24"/>
          <w:szCs w:val="24"/>
          <w:u w:val="single"/>
          <w:rtl/>
        </w:rPr>
        <w:lastRenderedPageBreak/>
        <w:t>להעלות למודעות של ההורה אי התאמות בין הפרופיל החושי שלו\ה לזה של הילד</w:t>
      </w:r>
      <w:r>
        <w:rPr>
          <w:rFonts w:asciiTheme="minorBidi" w:hAnsiTheme="minorBidi" w:hint="cs"/>
          <w:color w:val="000000" w:themeColor="text1"/>
          <w:sz w:val="24"/>
          <w:szCs w:val="24"/>
          <w:rtl/>
        </w:rPr>
        <w:t xml:space="preserve">. לעיתים קרובות לילדים עם קושי בוויסות חושי יש גם הורים עם קושי בוויסות חושי (גנטיקה וזה). במקרים כאלה קורה שיש אי התאמה בפרופילים החושיים של הילד וההורה למשל ילד שזקוק ומחפש גרייה </w:t>
      </w:r>
      <w:proofErr w:type="spellStart"/>
      <w:r>
        <w:rPr>
          <w:rFonts w:asciiTheme="minorBidi" w:hAnsiTheme="minorBidi" w:hint="cs"/>
          <w:color w:val="000000" w:themeColor="text1"/>
          <w:sz w:val="24"/>
          <w:szCs w:val="24"/>
          <w:rtl/>
        </w:rPr>
        <w:t>טקטילית</w:t>
      </w:r>
      <w:proofErr w:type="spellEnd"/>
      <w:r>
        <w:rPr>
          <w:rFonts w:asciiTheme="minorBidi" w:hAnsiTheme="minorBidi" w:hint="cs"/>
          <w:color w:val="000000" w:themeColor="text1"/>
          <w:sz w:val="24"/>
          <w:szCs w:val="24"/>
          <w:rtl/>
        </w:rPr>
        <w:t xml:space="preserve"> </w:t>
      </w:r>
      <w:proofErr w:type="spellStart"/>
      <w:r>
        <w:rPr>
          <w:rFonts w:asciiTheme="minorBidi" w:hAnsiTheme="minorBidi" w:hint="cs"/>
          <w:color w:val="000000" w:themeColor="text1"/>
          <w:sz w:val="24"/>
          <w:szCs w:val="24"/>
          <w:rtl/>
        </w:rPr>
        <w:t>ופרופריו</w:t>
      </w:r>
      <w:proofErr w:type="spellEnd"/>
      <w:r>
        <w:rPr>
          <w:rFonts w:asciiTheme="minorBidi" w:hAnsiTheme="minorBidi" w:hint="cs"/>
          <w:color w:val="000000" w:themeColor="text1"/>
          <w:sz w:val="24"/>
          <w:szCs w:val="24"/>
          <w:rtl/>
        </w:rPr>
        <w:t xml:space="preserve"> ונוגע הרבה באימא, נשען עליה, נצמד אליה ולה לעומת זאת יש תגובתיות יתר למגע </w:t>
      </w:r>
      <w:proofErr w:type="spellStart"/>
      <w:r>
        <w:rPr>
          <w:rFonts w:asciiTheme="minorBidi" w:hAnsiTheme="minorBidi" w:hint="cs"/>
          <w:color w:val="000000" w:themeColor="text1"/>
          <w:sz w:val="24"/>
          <w:szCs w:val="24"/>
          <w:rtl/>
        </w:rPr>
        <w:t>טקטילי</w:t>
      </w:r>
      <w:proofErr w:type="spellEnd"/>
      <w:r>
        <w:rPr>
          <w:rFonts w:asciiTheme="minorBidi" w:hAnsiTheme="minorBidi" w:hint="cs"/>
          <w:color w:val="000000" w:themeColor="text1"/>
          <w:sz w:val="24"/>
          <w:szCs w:val="24"/>
          <w:rtl/>
        </w:rPr>
        <w:t xml:space="preserve"> והמגע הזה נחווה אצלה כלא נעים. זה עלול ליצור סיטואציות לא נעימות בהן הילד חווה דחייה והאימא מתוסכלת וחווה אינטראקציה לא נעימה. לא תמיד ההורה מודע לפרופיל החושי שלו עצמו. במשך הזמן ומתוך הכרות וקשר טוב עם ההורה, ובמידה ונחשף למאפיינים חושיים של ההורה או שהוא ישתף אותנו בהם, אם נפנה את תשומת ליבו לעניין ברגישות ובנעימות ומתוך הרבה כבוד, הוא יבין יותר מה קורה לעיתים באינטראקציה ביניהם ויוכל להסביר לילד מה נעים לו ומה לא או איך נעים לו, כדי שהילד לא יחווה תחושה של דחייה וההורה לא יחווה תסכול מתמשך.    </w:t>
      </w:r>
    </w:p>
    <w:p w14:paraId="0BFB457D" w14:textId="77777777" w:rsidR="00EB6E21" w:rsidRDefault="00EB6E21" w:rsidP="00544368">
      <w:pPr>
        <w:spacing w:line="480" w:lineRule="auto"/>
        <w:rPr>
          <w:rFonts w:asciiTheme="minorBidi" w:hAnsiTheme="minorBidi"/>
          <w:color w:val="000000" w:themeColor="text1"/>
          <w:sz w:val="24"/>
          <w:szCs w:val="24"/>
          <w:rtl/>
        </w:rPr>
      </w:pPr>
      <w:r w:rsidRPr="00FF38D2">
        <w:rPr>
          <w:rFonts w:asciiTheme="minorBidi" w:hAnsiTheme="minorBidi" w:hint="cs"/>
          <w:color w:val="000000" w:themeColor="text1"/>
          <w:sz w:val="24"/>
          <w:szCs w:val="24"/>
          <w:u w:val="single"/>
          <w:rtl/>
        </w:rPr>
        <w:t>התאמות בסביבה</w:t>
      </w:r>
      <w:r>
        <w:rPr>
          <w:rFonts w:asciiTheme="minorBidi" w:hAnsiTheme="minorBidi" w:hint="cs"/>
          <w:color w:val="000000" w:themeColor="text1"/>
          <w:sz w:val="24"/>
          <w:szCs w:val="24"/>
          <w:rtl/>
        </w:rPr>
        <w:t xml:space="preserve"> </w:t>
      </w:r>
      <w:r>
        <w:rPr>
          <w:rFonts w:asciiTheme="minorBidi" w:hAnsiTheme="minorBidi"/>
          <w:color w:val="000000" w:themeColor="text1"/>
          <w:sz w:val="24"/>
          <w:szCs w:val="24"/>
          <w:rtl/>
        </w:rPr>
        <w:t>–</w:t>
      </w:r>
      <w:r>
        <w:rPr>
          <w:rFonts w:asciiTheme="minorBidi" w:hAnsiTheme="minorBidi" w:hint="cs"/>
          <w:color w:val="000000" w:themeColor="text1"/>
          <w:sz w:val="24"/>
          <w:szCs w:val="24"/>
          <w:rtl/>
        </w:rPr>
        <w:t xml:space="preserve"> </w:t>
      </w:r>
      <w:r w:rsidRPr="00A52F81">
        <w:rPr>
          <w:rFonts w:asciiTheme="minorBidi" w:hAnsiTheme="minorBidi"/>
          <w:color w:val="000000" w:themeColor="text1"/>
          <w:sz w:val="24"/>
          <w:szCs w:val="24"/>
          <w:rtl/>
        </w:rPr>
        <w:t xml:space="preserve">אנחנו נרצה לקחת את הדברים שמקשים על התפקוד וההשתתפות של הילד ביומיום שלו ולשפר אותם עבורו. </w:t>
      </w:r>
      <w:r>
        <w:rPr>
          <w:rFonts w:asciiTheme="minorBidi" w:hAnsiTheme="minorBidi" w:hint="cs"/>
          <w:color w:val="000000" w:themeColor="text1"/>
          <w:sz w:val="24"/>
          <w:szCs w:val="24"/>
          <w:rtl/>
        </w:rPr>
        <w:t xml:space="preserve">לשם כך עלינו להגיע לתצפית בסביבה הטבעית, בבית או בגן\כיתה. נתרשם מדברים שאולי מקשים עליו ונציע פתרונות שעשויים להועיל לו. לעיתים קרובות יעזור לבצע התאמות ושינויים קטנים בסביבה. למשל אם ילד נוטה לחיפוש חושי, יעזור מאוד אם החדר שלו יהיה מאורגן היטב, כל החפצים והמשחקים יהיו סגורים בארונות ובכל פעם יוציאו לו משהו אחד לשחק אתו. יעזור אם בגן תהיה פינה קטנה, שקטה מעט מוחשכת שאפשר לגשת אליה ולהירגע כשצריך. יעזור אם הגננת תשתמש בלוח תכנון יומי עליו תעבור עם הילדים על סדר היום, תוריד פעילות שהסתיימה, תזכיר מה הפעילות הבאה. </w:t>
      </w:r>
    </w:p>
    <w:p w14:paraId="41A570AD" w14:textId="77777777" w:rsidR="00EB6E21" w:rsidRPr="00A52F81" w:rsidRDefault="00EB6E21" w:rsidP="00544368">
      <w:pPr>
        <w:spacing w:line="480" w:lineRule="auto"/>
        <w:rPr>
          <w:rFonts w:asciiTheme="minorBidi" w:hAnsiTheme="minorBidi"/>
          <w:color w:val="000000" w:themeColor="text1"/>
          <w:sz w:val="24"/>
          <w:szCs w:val="24"/>
          <w:rtl/>
        </w:rPr>
      </w:pPr>
      <w:r>
        <w:rPr>
          <w:rFonts w:asciiTheme="minorBidi" w:hAnsiTheme="minorBidi" w:hint="cs"/>
          <w:color w:val="000000" w:themeColor="text1"/>
          <w:sz w:val="24"/>
          <w:szCs w:val="24"/>
          <w:rtl/>
        </w:rPr>
        <w:lastRenderedPageBreak/>
        <w:t xml:space="preserve">למשל אם ילד תנועתי וחסר שקט במפגש ונוגע בילדים שיושבים לידו, נציע לגננת לתת לו איזשהו </w:t>
      </w:r>
      <w:proofErr w:type="spellStart"/>
      <w:r>
        <w:rPr>
          <w:rFonts w:asciiTheme="minorBidi" w:hAnsiTheme="minorBidi" w:hint="cs"/>
          <w:color w:val="000000" w:themeColor="text1"/>
          <w:sz w:val="24"/>
          <w:szCs w:val="24"/>
          <w:rtl/>
        </w:rPr>
        <w:t>פידג'ט</w:t>
      </w:r>
      <w:proofErr w:type="spellEnd"/>
      <w:r>
        <w:rPr>
          <w:rFonts w:asciiTheme="minorBidi" w:hAnsiTheme="minorBidi" w:hint="cs"/>
          <w:color w:val="000000" w:themeColor="text1"/>
          <w:sz w:val="24"/>
          <w:szCs w:val="24"/>
          <w:rtl/>
        </w:rPr>
        <w:t xml:space="preserve"> שטוב עבורו (נבדוק בחדר הטיפולים מה הכי טוב לו) שאתו יוכל להתעסק בזמן הישיבה. נציע לתת לו לשבת על כרית "פיתה" שעליה יוכל לנוע מעט עם הגוף (לאחר בדיקה בחדר הטיפולים שזה עוזר). נציע שלפני המפגש תדאג שהילד ועוד כמה חברים ישתתפו בפעילות מוטורית שתיתן מענה לצורך שלו (וכמובן ניתן לה רשימת פעילויות שתתאים עבורו לפי הצרכים החושיים שלו), נציע לעשות לו הפסקה יזומה באמצע המפגש בה ילך לשתות ויעשה כמה תרגילים או יקבל מהגננת מטלה מתאימה לביצוע (בהנחייתנו) על מנת שיוכל לחזור אחר כך למפגש מווסת יותר.  </w:t>
      </w:r>
    </w:p>
    <w:p w14:paraId="58E779E0" w14:textId="0769667F" w:rsidR="00EB6E21" w:rsidRPr="00544368" w:rsidRDefault="00EB6E21" w:rsidP="00544368">
      <w:pPr>
        <w:spacing w:line="480" w:lineRule="auto"/>
        <w:rPr>
          <w:rFonts w:asciiTheme="minorBidi" w:hAnsiTheme="minorBidi"/>
          <w:color w:val="C45911" w:themeColor="accent2" w:themeShade="BF"/>
          <w:sz w:val="24"/>
          <w:szCs w:val="24"/>
          <w:rtl/>
        </w:rPr>
      </w:pPr>
      <w:r w:rsidRPr="004F3D95">
        <w:rPr>
          <w:rFonts w:asciiTheme="minorBidi" w:hAnsiTheme="minorBidi"/>
          <w:color w:val="000000" w:themeColor="text1"/>
          <w:sz w:val="24"/>
          <w:szCs w:val="24"/>
          <w:rtl/>
        </w:rPr>
        <w:t xml:space="preserve">ועכשיו בואו נצלול ישר לתוך לב העניינים. </w:t>
      </w:r>
    </w:p>
    <w:p w14:paraId="433B5B1E" w14:textId="77777777" w:rsidR="00EB6E21" w:rsidRDefault="00EB6E21" w:rsidP="00544368">
      <w:pPr>
        <w:spacing w:line="480" w:lineRule="auto"/>
        <w:rPr>
          <w:rFonts w:asciiTheme="minorBidi" w:hAnsiTheme="minorBidi"/>
          <w:b/>
          <w:bCs/>
          <w:sz w:val="28"/>
          <w:szCs w:val="28"/>
          <w:rtl/>
        </w:rPr>
      </w:pPr>
      <w:r w:rsidRPr="00156927">
        <w:rPr>
          <w:rFonts w:asciiTheme="minorBidi" w:hAnsiTheme="minorBidi" w:hint="cs"/>
          <w:sz w:val="24"/>
          <w:szCs w:val="24"/>
          <w:rtl/>
        </w:rPr>
        <w:t>נרחיב בנושא</w:t>
      </w:r>
      <w:r w:rsidRPr="00156927">
        <w:rPr>
          <w:rFonts w:asciiTheme="minorBidi" w:hAnsiTheme="minorBidi" w:hint="cs"/>
          <w:b/>
          <w:bCs/>
          <w:sz w:val="28"/>
          <w:szCs w:val="28"/>
          <w:rtl/>
        </w:rPr>
        <w:t xml:space="preserve"> </w:t>
      </w:r>
      <w:r w:rsidRPr="00156927">
        <w:rPr>
          <w:rFonts w:asciiTheme="minorBidi" w:hAnsiTheme="minorBidi" w:hint="cs"/>
          <w:sz w:val="24"/>
          <w:szCs w:val="24"/>
          <w:rtl/>
        </w:rPr>
        <w:t>טיפול לאיזון רמת העוררות של הילד במהלך היום (דיאטה סנסורית)</w:t>
      </w:r>
    </w:p>
    <w:p w14:paraId="0D8A608C" w14:textId="77777777" w:rsidR="00544368" w:rsidRDefault="00544368" w:rsidP="00544368">
      <w:pPr>
        <w:spacing w:line="480" w:lineRule="auto"/>
        <w:rPr>
          <w:rFonts w:asciiTheme="minorBidi" w:hAnsiTheme="minorBidi"/>
          <w:b/>
          <w:bCs/>
          <w:sz w:val="28"/>
          <w:szCs w:val="28"/>
          <w:rtl/>
        </w:rPr>
      </w:pPr>
    </w:p>
    <w:p w14:paraId="10A696A8" w14:textId="77777777" w:rsidR="00544368" w:rsidRDefault="00544368" w:rsidP="00544368">
      <w:pPr>
        <w:spacing w:line="480" w:lineRule="auto"/>
        <w:rPr>
          <w:rFonts w:asciiTheme="minorBidi" w:hAnsiTheme="minorBidi"/>
          <w:b/>
          <w:bCs/>
          <w:sz w:val="28"/>
          <w:szCs w:val="28"/>
          <w:rtl/>
        </w:rPr>
      </w:pPr>
    </w:p>
    <w:p w14:paraId="61EE5C8F" w14:textId="77777777" w:rsidR="00544368" w:rsidRDefault="00544368" w:rsidP="00544368">
      <w:pPr>
        <w:spacing w:line="480" w:lineRule="auto"/>
        <w:rPr>
          <w:rFonts w:asciiTheme="minorBidi" w:hAnsiTheme="minorBidi"/>
          <w:b/>
          <w:bCs/>
          <w:sz w:val="28"/>
          <w:szCs w:val="28"/>
          <w:rtl/>
        </w:rPr>
      </w:pPr>
    </w:p>
    <w:p w14:paraId="1061B644" w14:textId="77777777" w:rsidR="00544368" w:rsidRDefault="00544368" w:rsidP="00544368">
      <w:pPr>
        <w:spacing w:line="480" w:lineRule="auto"/>
        <w:rPr>
          <w:rFonts w:asciiTheme="minorBidi" w:hAnsiTheme="minorBidi"/>
          <w:b/>
          <w:bCs/>
          <w:sz w:val="28"/>
          <w:szCs w:val="28"/>
          <w:rtl/>
        </w:rPr>
      </w:pPr>
    </w:p>
    <w:p w14:paraId="0F99F9CA" w14:textId="77777777" w:rsidR="00544368" w:rsidRDefault="00544368" w:rsidP="00544368">
      <w:pPr>
        <w:spacing w:line="480" w:lineRule="auto"/>
        <w:rPr>
          <w:rFonts w:asciiTheme="minorBidi" w:hAnsiTheme="minorBidi"/>
          <w:b/>
          <w:bCs/>
          <w:sz w:val="28"/>
          <w:szCs w:val="28"/>
          <w:rtl/>
        </w:rPr>
      </w:pPr>
    </w:p>
    <w:p w14:paraId="21107EDF" w14:textId="77777777" w:rsidR="00544368" w:rsidRDefault="00544368" w:rsidP="00544368">
      <w:pPr>
        <w:spacing w:line="480" w:lineRule="auto"/>
        <w:rPr>
          <w:rFonts w:asciiTheme="minorBidi" w:hAnsiTheme="minorBidi"/>
          <w:b/>
          <w:bCs/>
          <w:sz w:val="28"/>
          <w:szCs w:val="28"/>
          <w:rtl/>
        </w:rPr>
      </w:pPr>
    </w:p>
    <w:p w14:paraId="10DFE53D" w14:textId="77777777" w:rsidR="00544368" w:rsidRDefault="00544368" w:rsidP="00544368">
      <w:pPr>
        <w:spacing w:line="480" w:lineRule="auto"/>
        <w:rPr>
          <w:rFonts w:asciiTheme="minorBidi" w:hAnsiTheme="minorBidi"/>
          <w:b/>
          <w:bCs/>
          <w:sz w:val="28"/>
          <w:szCs w:val="28"/>
          <w:rtl/>
        </w:rPr>
      </w:pPr>
    </w:p>
    <w:p w14:paraId="786A1FC9" w14:textId="77777777" w:rsidR="00544368" w:rsidRDefault="00544368" w:rsidP="00544368">
      <w:pPr>
        <w:spacing w:line="480" w:lineRule="auto"/>
        <w:rPr>
          <w:rFonts w:asciiTheme="minorBidi" w:hAnsiTheme="minorBidi"/>
          <w:b/>
          <w:bCs/>
          <w:sz w:val="28"/>
          <w:szCs w:val="28"/>
          <w:rtl/>
        </w:rPr>
      </w:pPr>
    </w:p>
    <w:sectPr w:rsidR="00544368" w:rsidSect="000B3989">
      <w:headerReference w:type="default" r:id="rId8"/>
      <w:footerReference w:type="default" r:id="rId9"/>
      <w:pgSz w:w="11906" w:h="16838"/>
      <w:pgMar w:top="1440" w:right="1800" w:bottom="1440" w:left="1800" w:header="1757" w:footer="170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05C02" w14:textId="77777777" w:rsidR="00D558EB" w:rsidRDefault="00D558EB" w:rsidP="000B3989">
      <w:pPr>
        <w:spacing w:after="0" w:line="240" w:lineRule="auto"/>
      </w:pPr>
      <w:r>
        <w:separator/>
      </w:r>
    </w:p>
  </w:endnote>
  <w:endnote w:type="continuationSeparator" w:id="0">
    <w:p w14:paraId="2F5A7C6D" w14:textId="77777777" w:rsidR="00D558EB" w:rsidRDefault="00D558EB" w:rsidP="000B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6B5462" w14:textId="496B1EA9" w:rsidR="00544368" w:rsidRDefault="00544368">
    <w:pPr>
      <w:pStyle w:val="a5"/>
    </w:pPr>
    <w:r>
      <w:rPr>
        <w:rFonts w:hint="cs"/>
        <w:noProof/>
      </w:rPr>
      <w:drawing>
        <wp:anchor distT="0" distB="0" distL="114300" distR="114300" simplePos="0" relativeHeight="251660288" behindDoc="1" locked="0" layoutInCell="1" allowOverlap="1" wp14:anchorId="33D47DA6" wp14:editId="1B803545">
          <wp:simplePos x="0" y="0"/>
          <wp:positionH relativeFrom="page">
            <wp:align>right</wp:align>
          </wp:positionH>
          <wp:positionV relativeFrom="paragraph">
            <wp:posOffset>-88900</wp:posOffset>
          </wp:positionV>
          <wp:extent cx="7797968" cy="1571611"/>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Bg-09.jpg"/>
                  <pic:cNvPicPr/>
                </pic:nvPicPr>
                <pic:blipFill>
                  <a:blip r:embed="rId1">
                    <a:extLst>
                      <a:ext uri="{28A0092B-C50C-407E-A947-70E740481C1C}">
                        <a14:useLocalDpi xmlns:a14="http://schemas.microsoft.com/office/drawing/2010/main" val="0"/>
                      </a:ext>
                    </a:extLst>
                  </a:blip>
                  <a:stretch>
                    <a:fillRect/>
                  </a:stretch>
                </pic:blipFill>
                <pic:spPr>
                  <a:xfrm>
                    <a:off x="0" y="0"/>
                    <a:ext cx="7797968" cy="1571611"/>
                  </a:xfrm>
                  <a:prstGeom prst="rect">
                    <a:avLst/>
                  </a:prstGeom>
                </pic:spPr>
              </pic:pic>
            </a:graphicData>
          </a:graphic>
          <wp14:sizeRelH relativeFrom="margin">
            <wp14:pctWidth>0</wp14:pctWidth>
          </wp14:sizeRelH>
          <wp14:sizeRelV relativeFrom="margin">
            <wp14:pctHeight>0</wp14:pctHeight>
          </wp14:sizeRelV>
        </wp:anchor>
      </w:drawing>
    </w:r>
  </w:p>
  <w:p w14:paraId="3AE4864D" w14:textId="1FDBAC3B" w:rsidR="00544368" w:rsidRDefault="0054436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77000" w14:textId="77777777" w:rsidR="00D558EB" w:rsidRDefault="00D558EB" w:rsidP="000B3989">
      <w:pPr>
        <w:spacing w:after="0" w:line="240" w:lineRule="auto"/>
      </w:pPr>
      <w:r>
        <w:separator/>
      </w:r>
    </w:p>
  </w:footnote>
  <w:footnote w:type="continuationSeparator" w:id="0">
    <w:p w14:paraId="0E3BECF4" w14:textId="77777777" w:rsidR="00D558EB" w:rsidRDefault="00D558EB" w:rsidP="000B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F5B30" w14:textId="3C8D50C1" w:rsidR="00544368" w:rsidRDefault="00544368">
    <w:pPr>
      <w:pStyle w:val="a3"/>
      <w:rPr>
        <w:noProof/>
      </w:rPr>
    </w:pPr>
    <w:r>
      <w:rPr>
        <w:noProof/>
      </w:rPr>
      <w:drawing>
        <wp:anchor distT="0" distB="0" distL="114300" distR="114300" simplePos="0" relativeHeight="251658240" behindDoc="1" locked="0" layoutInCell="1" allowOverlap="1" wp14:anchorId="4AA1CDAA" wp14:editId="1019E164">
          <wp:simplePos x="0" y="0"/>
          <wp:positionH relativeFrom="page">
            <wp:align>right</wp:align>
          </wp:positionH>
          <wp:positionV relativeFrom="paragraph">
            <wp:posOffset>-1127760</wp:posOffset>
          </wp:positionV>
          <wp:extent cx="8146472" cy="1641849"/>
          <wp:effectExtent l="0" t="0" r="6985" b="0"/>
          <wp:wrapNone/>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Bg-12.jpg"/>
                  <pic:cNvPicPr/>
                </pic:nvPicPr>
                <pic:blipFill>
                  <a:blip r:embed="rId1">
                    <a:extLst>
                      <a:ext uri="{28A0092B-C50C-407E-A947-70E740481C1C}">
                        <a14:useLocalDpi xmlns:a14="http://schemas.microsoft.com/office/drawing/2010/main" val="0"/>
                      </a:ext>
                    </a:extLst>
                  </a:blip>
                  <a:stretch>
                    <a:fillRect/>
                  </a:stretch>
                </pic:blipFill>
                <pic:spPr>
                  <a:xfrm>
                    <a:off x="0" y="0"/>
                    <a:ext cx="8146472" cy="1641849"/>
                  </a:xfrm>
                  <a:prstGeom prst="rect">
                    <a:avLst/>
                  </a:prstGeom>
                </pic:spPr>
              </pic:pic>
            </a:graphicData>
          </a:graphic>
          <wp14:sizeRelH relativeFrom="margin">
            <wp14:pctWidth>0</wp14:pctWidth>
          </wp14:sizeRelH>
          <wp14:sizeRelV relativeFrom="margin">
            <wp14:pctHeight>0</wp14:pctHeight>
          </wp14:sizeRelV>
        </wp:anchor>
      </w:drawing>
    </w:r>
  </w:p>
  <w:p w14:paraId="43B9BACF" w14:textId="77777777" w:rsidR="00544368" w:rsidRDefault="00544368">
    <w:pPr>
      <w:pStyle w:val="a3"/>
      <w:rPr>
        <w:noProof/>
      </w:rPr>
    </w:pPr>
  </w:p>
  <w:p w14:paraId="74242BAA" w14:textId="4066A323" w:rsidR="00544368" w:rsidRDefault="0054436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E6B9B"/>
    <w:multiLevelType w:val="hybridMultilevel"/>
    <w:tmpl w:val="D214FDD8"/>
    <w:lvl w:ilvl="0" w:tplc="DD161DA2">
      <w:start w:val="1"/>
      <w:numFmt w:val="bullet"/>
      <w:lvlText w:val="•"/>
      <w:lvlJc w:val="left"/>
      <w:pPr>
        <w:tabs>
          <w:tab w:val="num" w:pos="720"/>
        </w:tabs>
        <w:ind w:left="720" w:hanging="360"/>
      </w:pPr>
      <w:rPr>
        <w:rFonts w:ascii="Arial" w:hAnsi="Arial" w:hint="default"/>
      </w:rPr>
    </w:lvl>
    <w:lvl w:ilvl="1" w:tplc="5B48600C" w:tentative="1">
      <w:start w:val="1"/>
      <w:numFmt w:val="bullet"/>
      <w:lvlText w:val="•"/>
      <w:lvlJc w:val="left"/>
      <w:pPr>
        <w:tabs>
          <w:tab w:val="num" w:pos="1440"/>
        </w:tabs>
        <w:ind w:left="1440" w:hanging="360"/>
      </w:pPr>
      <w:rPr>
        <w:rFonts w:ascii="Arial" w:hAnsi="Arial" w:hint="default"/>
      </w:rPr>
    </w:lvl>
    <w:lvl w:ilvl="2" w:tplc="06DEEDE2" w:tentative="1">
      <w:start w:val="1"/>
      <w:numFmt w:val="bullet"/>
      <w:lvlText w:val="•"/>
      <w:lvlJc w:val="left"/>
      <w:pPr>
        <w:tabs>
          <w:tab w:val="num" w:pos="2160"/>
        </w:tabs>
        <w:ind w:left="2160" w:hanging="360"/>
      </w:pPr>
      <w:rPr>
        <w:rFonts w:ascii="Arial" w:hAnsi="Arial" w:hint="default"/>
      </w:rPr>
    </w:lvl>
    <w:lvl w:ilvl="3" w:tplc="AD46C7EC" w:tentative="1">
      <w:start w:val="1"/>
      <w:numFmt w:val="bullet"/>
      <w:lvlText w:val="•"/>
      <w:lvlJc w:val="left"/>
      <w:pPr>
        <w:tabs>
          <w:tab w:val="num" w:pos="2880"/>
        </w:tabs>
        <w:ind w:left="2880" w:hanging="360"/>
      </w:pPr>
      <w:rPr>
        <w:rFonts w:ascii="Arial" w:hAnsi="Arial" w:hint="default"/>
      </w:rPr>
    </w:lvl>
    <w:lvl w:ilvl="4" w:tplc="54A82FB4" w:tentative="1">
      <w:start w:val="1"/>
      <w:numFmt w:val="bullet"/>
      <w:lvlText w:val="•"/>
      <w:lvlJc w:val="left"/>
      <w:pPr>
        <w:tabs>
          <w:tab w:val="num" w:pos="3600"/>
        </w:tabs>
        <w:ind w:left="3600" w:hanging="360"/>
      </w:pPr>
      <w:rPr>
        <w:rFonts w:ascii="Arial" w:hAnsi="Arial" w:hint="default"/>
      </w:rPr>
    </w:lvl>
    <w:lvl w:ilvl="5" w:tplc="853A8BE0" w:tentative="1">
      <w:start w:val="1"/>
      <w:numFmt w:val="bullet"/>
      <w:lvlText w:val="•"/>
      <w:lvlJc w:val="left"/>
      <w:pPr>
        <w:tabs>
          <w:tab w:val="num" w:pos="4320"/>
        </w:tabs>
        <w:ind w:left="4320" w:hanging="360"/>
      </w:pPr>
      <w:rPr>
        <w:rFonts w:ascii="Arial" w:hAnsi="Arial" w:hint="default"/>
      </w:rPr>
    </w:lvl>
    <w:lvl w:ilvl="6" w:tplc="789095FC" w:tentative="1">
      <w:start w:val="1"/>
      <w:numFmt w:val="bullet"/>
      <w:lvlText w:val="•"/>
      <w:lvlJc w:val="left"/>
      <w:pPr>
        <w:tabs>
          <w:tab w:val="num" w:pos="5040"/>
        </w:tabs>
        <w:ind w:left="5040" w:hanging="360"/>
      </w:pPr>
      <w:rPr>
        <w:rFonts w:ascii="Arial" w:hAnsi="Arial" w:hint="default"/>
      </w:rPr>
    </w:lvl>
    <w:lvl w:ilvl="7" w:tplc="785E5436" w:tentative="1">
      <w:start w:val="1"/>
      <w:numFmt w:val="bullet"/>
      <w:lvlText w:val="•"/>
      <w:lvlJc w:val="left"/>
      <w:pPr>
        <w:tabs>
          <w:tab w:val="num" w:pos="5760"/>
        </w:tabs>
        <w:ind w:left="5760" w:hanging="360"/>
      </w:pPr>
      <w:rPr>
        <w:rFonts w:ascii="Arial" w:hAnsi="Arial" w:hint="default"/>
      </w:rPr>
    </w:lvl>
    <w:lvl w:ilvl="8" w:tplc="19041FA2" w:tentative="1">
      <w:start w:val="1"/>
      <w:numFmt w:val="bullet"/>
      <w:lvlText w:val="•"/>
      <w:lvlJc w:val="left"/>
      <w:pPr>
        <w:tabs>
          <w:tab w:val="num" w:pos="6480"/>
        </w:tabs>
        <w:ind w:left="6480" w:hanging="360"/>
      </w:pPr>
      <w:rPr>
        <w:rFonts w:ascii="Arial" w:hAnsi="Arial" w:hint="default"/>
      </w:rPr>
    </w:lvl>
  </w:abstractNum>
  <w:abstractNum w:abstractNumId="1">
    <w:nsid w:val="2BB91962"/>
    <w:multiLevelType w:val="multilevel"/>
    <w:tmpl w:val="DB76D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EDA2889"/>
    <w:multiLevelType w:val="hybridMultilevel"/>
    <w:tmpl w:val="95627764"/>
    <w:lvl w:ilvl="0" w:tplc="DB48164A">
      <w:start w:val="1"/>
      <w:numFmt w:val="bullet"/>
      <w:lvlText w:val="•"/>
      <w:lvlJc w:val="left"/>
      <w:pPr>
        <w:tabs>
          <w:tab w:val="num" w:pos="720"/>
        </w:tabs>
        <w:ind w:left="720" w:hanging="360"/>
      </w:pPr>
      <w:rPr>
        <w:rFonts w:ascii="Arial" w:hAnsi="Arial" w:hint="default"/>
      </w:rPr>
    </w:lvl>
    <w:lvl w:ilvl="1" w:tplc="8C9498D6" w:tentative="1">
      <w:start w:val="1"/>
      <w:numFmt w:val="bullet"/>
      <w:lvlText w:val="•"/>
      <w:lvlJc w:val="left"/>
      <w:pPr>
        <w:tabs>
          <w:tab w:val="num" w:pos="1440"/>
        </w:tabs>
        <w:ind w:left="1440" w:hanging="360"/>
      </w:pPr>
      <w:rPr>
        <w:rFonts w:ascii="Arial" w:hAnsi="Arial" w:hint="default"/>
      </w:rPr>
    </w:lvl>
    <w:lvl w:ilvl="2" w:tplc="D86C58E2" w:tentative="1">
      <w:start w:val="1"/>
      <w:numFmt w:val="bullet"/>
      <w:lvlText w:val="•"/>
      <w:lvlJc w:val="left"/>
      <w:pPr>
        <w:tabs>
          <w:tab w:val="num" w:pos="2160"/>
        </w:tabs>
        <w:ind w:left="2160" w:hanging="360"/>
      </w:pPr>
      <w:rPr>
        <w:rFonts w:ascii="Arial" w:hAnsi="Arial" w:hint="default"/>
      </w:rPr>
    </w:lvl>
    <w:lvl w:ilvl="3" w:tplc="6BFE6DB8" w:tentative="1">
      <w:start w:val="1"/>
      <w:numFmt w:val="bullet"/>
      <w:lvlText w:val="•"/>
      <w:lvlJc w:val="left"/>
      <w:pPr>
        <w:tabs>
          <w:tab w:val="num" w:pos="2880"/>
        </w:tabs>
        <w:ind w:left="2880" w:hanging="360"/>
      </w:pPr>
      <w:rPr>
        <w:rFonts w:ascii="Arial" w:hAnsi="Arial" w:hint="default"/>
      </w:rPr>
    </w:lvl>
    <w:lvl w:ilvl="4" w:tplc="B304326A" w:tentative="1">
      <w:start w:val="1"/>
      <w:numFmt w:val="bullet"/>
      <w:lvlText w:val="•"/>
      <w:lvlJc w:val="left"/>
      <w:pPr>
        <w:tabs>
          <w:tab w:val="num" w:pos="3600"/>
        </w:tabs>
        <w:ind w:left="3600" w:hanging="360"/>
      </w:pPr>
      <w:rPr>
        <w:rFonts w:ascii="Arial" w:hAnsi="Arial" w:hint="default"/>
      </w:rPr>
    </w:lvl>
    <w:lvl w:ilvl="5" w:tplc="9A4A9FD4" w:tentative="1">
      <w:start w:val="1"/>
      <w:numFmt w:val="bullet"/>
      <w:lvlText w:val="•"/>
      <w:lvlJc w:val="left"/>
      <w:pPr>
        <w:tabs>
          <w:tab w:val="num" w:pos="4320"/>
        </w:tabs>
        <w:ind w:left="4320" w:hanging="360"/>
      </w:pPr>
      <w:rPr>
        <w:rFonts w:ascii="Arial" w:hAnsi="Arial" w:hint="default"/>
      </w:rPr>
    </w:lvl>
    <w:lvl w:ilvl="6" w:tplc="3800DF44" w:tentative="1">
      <w:start w:val="1"/>
      <w:numFmt w:val="bullet"/>
      <w:lvlText w:val="•"/>
      <w:lvlJc w:val="left"/>
      <w:pPr>
        <w:tabs>
          <w:tab w:val="num" w:pos="5040"/>
        </w:tabs>
        <w:ind w:left="5040" w:hanging="360"/>
      </w:pPr>
      <w:rPr>
        <w:rFonts w:ascii="Arial" w:hAnsi="Arial" w:hint="default"/>
      </w:rPr>
    </w:lvl>
    <w:lvl w:ilvl="7" w:tplc="CC4E6E58" w:tentative="1">
      <w:start w:val="1"/>
      <w:numFmt w:val="bullet"/>
      <w:lvlText w:val="•"/>
      <w:lvlJc w:val="left"/>
      <w:pPr>
        <w:tabs>
          <w:tab w:val="num" w:pos="5760"/>
        </w:tabs>
        <w:ind w:left="5760" w:hanging="360"/>
      </w:pPr>
      <w:rPr>
        <w:rFonts w:ascii="Arial" w:hAnsi="Arial" w:hint="default"/>
      </w:rPr>
    </w:lvl>
    <w:lvl w:ilvl="8" w:tplc="C29E9F5E" w:tentative="1">
      <w:start w:val="1"/>
      <w:numFmt w:val="bullet"/>
      <w:lvlText w:val="•"/>
      <w:lvlJc w:val="left"/>
      <w:pPr>
        <w:tabs>
          <w:tab w:val="num" w:pos="6480"/>
        </w:tabs>
        <w:ind w:left="6480" w:hanging="360"/>
      </w:pPr>
      <w:rPr>
        <w:rFonts w:ascii="Arial" w:hAnsi="Arial" w:hint="default"/>
      </w:rPr>
    </w:lvl>
  </w:abstractNum>
  <w:abstractNum w:abstractNumId="3">
    <w:nsid w:val="35ED1555"/>
    <w:multiLevelType w:val="hybridMultilevel"/>
    <w:tmpl w:val="15B4F46C"/>
    <w:lvl w:ilvl="0" w:tplc="280E2FB2">
      <w:numFmt w:val="bullet"/>
      <w:lvlText w:val="-"/>
      <w:lvlJc w:val="left"/>
      <w:pPr>
        <w:ind w:left="720" w:hanging="360"/>
      </w:pPr>
      <w:rPr>
        <w:rFonts w:ascii="Arial" w:eastAsiaTheme="minorHAnsi" w:hAnsi="Arial" w:cs="Aria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C227CB"/>
    <w:multiLevelType w:val="multilevel"/>
    <w:tmpl w:val="BCD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7B775D4"/>
    <w:multiLevelType w:val="hybridMultilevel"/>
    <w:tmpl w:val="118EEC76"/>
    <w:lvl w:ilvl="0" w:tplc="33E2E080">
      <w:start w:val="1"/>
      <w:numFmt w:val="bullet"/>
      <w:lvlText w:val="•"/>
      <w:lvlJc w:val="left"/>
      <w:pPr>
        <w:tabs>
          <w:tab w:val="num" w:pos="720"/>
        </w:tabs>
        <w:ind w:left="720" w:hanging="360"/>
      </w:pPr>
      <w:rPr>
        <w:rFonts w:ascii="Arial" w:hAnsi="Arial" w:hint="default"/>
      </w:rPr>
    </w:lvl>
    <w:lvl w:ilvl="1" w:tplc="17FED3E2" w:tentative="1">
      <w:start w:val="1"/>
      <w:numFmt w:val="bullet"/>
      <w:lvlText w:val="•"/>
      <w:lvlJc w:val="left"/>
      <w:pPr>
        <w:tabs>
          <w:tab w:val="num" w:pos="1440"/>
        </w:tabs>
        <w:ind w:left="1440" w:hanging="360"/>
      </w:pPr>
      <w:rPr>
        <w:rFonts w:ascii="Arial" w:hAnsi="Arial" w:hint="default"/>
      </w:rPr>
    </w:lvl>
    <w:lvl w:ilvl="2" w:tplc="21180634" w:tentative="1">
      <w:start w:val="1"/>
      <w:numFmt w:val="bullet"/>
      <w:lvlText w:val="•"/>
      <w:lvlJc w:val="left"/>
      <w:pPr>
        <w:tabs>
          <w:tab w:val="num" w:pos="2160"/>
        </w:tabs>
        <w:ind w:left="2160" w:hanging="360"/>
      </w:pPr>
      <w:rPr>
        <w:rFonts w:ascii="Arial" w:hAnsi="Arial" w:hint="default"/>
      </w:rPr>
    </w:lvl>
    <w:lvl w:ilvl="3" w:tplc="54DABD60" w:tentative="1">
      <w:start w:val="1"/>
      <w:numFmt w:val="bullet"/>
      <w:lvlText w:val="•"/>
      <w:lvlJc w:val="left"/>
      <w:pPr>
        <w:tabs>
          <w:tab w:val="num" w:pos="2880"/>
        </w:tabs>
        <w:ind w:left="2880" w:hanging="360"/>
      </w:pPr>
      <w:rPr>
        <w:rFonts w:ascii="Arial" w:hAnsi="Arial" w:hint="default"/>
      </w:rPr>
    </w:lvl>
    <w:lvl w:ilvl="4" w:tplc="81E4827C" w:tentative="1">
      <w:start w:val="1"/>
      <w:numFmt w:val="bullet"/>
      <w:lvlText w:val="•"/>
      <w:lvlJc w:val="left"/>
      <w:pPr>
        <w:tabs>
          <w:tab w:val="num" w:pos="3600"/>
        </w:tabs>
        <w:ind w:left="3600" w:hanging="360"/>
      </w:pPr>
      <w:rPr>
        <w:rFonts w:ascii="Arial" w:hAnsi="Arial" w:hint="default"/>
      </w:rPr>
    </w:lvl>
    <w:lvl w:ilvl="5" w:tplc="749CFDA0" w:tentative="1">
      <w:start w:val="1"/>
      <w:numFmt w:val="bullet"/>
      <w:lvlText w:val="•"/>
      <w:lvlJc w:val="left"/>
      <w:pPr>
        <w:tabs>
          <w:tab w:val="num" w:pos="4320"/>
        </w:tabs>
        <w:ind w:left="4320" w:hanging="360"/>
      </w:pPr>
      <w:rPr>
        <w:rFonts w:ascii="Arial" w:hAnsi="Arial" w:hint="default"/>
      </w:rPr>
    </w:lvl>
    <w:lvl w:ilvl="6" w:tplc="A5E6FD1E" w:tentative="1">
      <w:start w:val="1"/>
      <w:numFmt w:val="bullet"/>
      <w:lvlText w:val="•"/>
      <w:lvlJc w:val="left"/>
      <w:pPr>
        <w:tabs>
          <w:tab w:val="num" w:pos="5040"/>
        </w:tabs>
        <w:ind w:left="5040" w:hanging="360"/>
      </w:pPr>
      <w:rPr>
        <w:rFonts w:ascii="Arial" w:hAnsi="Arial" w:hint="default"/>
      </w:rPr>
    </w:lvl>
    <w:lvl w:ilvl="7" w:tplc="0E80B9B6" w:tentative="1">
      <w:start w:val="1"/>
      <w:numFmt w:val="bullet"/>
      <w:lvlText w:val="•"/>
      <w:lvlJc w:val="left"/>
      <w:pPr>
        <w:tabs>
          <w:tab w:val="num" w:pos="5760"/>
        </w:tabs>
        <w:ind w:left="5760" w:hanging="360"/>
      </w:pPr>
      <w:rPr>
        <w:rFonts w:ascii="Arial" w:hAnsi="Arial" w:hint="default"/>
      </w:rPr>
    </w:lvl>
    <w:lvl w:ilvl="8" w:tplc="100270C6" w:tentative="1">
      <w:start w:val="1"/>
      <w:numFmt w:val="bullet"/>
      <w:lvlText w:val="•"/>
      <w:lvlJc w:val="left"/>
      <w:pPr>
        <w:tabs>
          <w:tab w:val="num" w:pos="6480"/>
        </w:tabs>
        <w:ind w:left="6480" w:hanging="360"/>
      </w:pPr>
      <w:rPr>
        <w:rFonts w:ascii="Arial" w:hAnsi="Arial" w:hint="default"/>
      </w:rPr>
    </w:lvl>
  </w:abstractNum>
  <w:abstractNum w:abstractNumId="6">
    <w:nsid w:val="79DE01FD"/>
    <w:multiLevelType w:val="hybridMultilevel"/>
    <w:tmpl w:val="1FA2CCEE"/>
    <w:lvl w:ilvl="0" w:tplc="B83C5C5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89"/>
    <w:rsid w:val="000B3989"/>
    <w:rsid w:val="000F4428"/>
    <w:rsid w:val="001627D2"/>
    <w:rsid w:val="001A367F"/>
    <w:rsid w:val="001A7FD2"/>
    <w:rsid w:val="002E12BC"/>
    <w:rsid w:val="003B4836"/>
    <w:rsid w:val="00401BAE"/>
    <w:rsid w:val="00484476"/>
    <w:rsid w:val="00511F5B"/>
    <w:rsid w:val="00544368"/>
    <w:rsid w:val="005D6740"/>
    <w:rsid w:val="0067171F"/>
    <w:rsid w:val="006D1888"/>
    <w:rsid w:val="00812897"/>
    <w:rsid w:val="00912E46"/>
    <w:rsid w:val="00A025C7"/>
    <w:rsid w:val="00A10204"/>
    <w:rsid w:val="00A10B22"/>
    <w:rsid w:val="00AB37A8"/>
    <w:rsid w:val="00CA5A90"/>
    <w:rsid w:val="00CF7B59"/>
    <w:rsid w:val="00D558EB"/>
    <w:rsid w:val="00E266C0"/>
    <w:rsid w:val="00EB6E21"/>
    <w:rsid w:val="00FA4C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F0DB"/>
  <w15:chartTrackingRefBased/>
  <w15:docId w15:val="{03180786-B573-4A4F-9AAA-1B24F18C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E21"/>
    <w:pPr>
      <w:bidi/>
    </w:pPr>
  </w:style>
  <w:style w:type="paragraph" w:styleId="3">
    <w:name w:val="heading 3"/>
    <w:basedOn w:val="a"/>
    <w:link w:val="30"/>
    <w:uiPriority w:val="9"/>
    <w:qFormat/>
    <w:rsid w:val="00EB6E2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uiPriority w:val="9"/>
    <w:rsid w:val="00EB6E21"/>
    <w:rPr>
      <w:rFonts w:ascii="Times New Roman" w:eastAsia="Times New Roman" w:hAnsi="Times New Roman" w:cs="Times New Roman"/>
      <w:b/>
      <w:bCs/>
      <w:sz w:val="27"/>
      <w:szCs w:val="27"/>
    </w:rPr>
  </w:style>
  <w:style w:type="paragraph" w:styleId="a3">
    <w:name w:val="header"/>
    <w:basedOn w:val="a"/>
    <w:link w:val="a4"/>
    <w:uiPriority w:val="99"/>
    <w:unhideWhenUsed/>
    <w:rsid w:val="000B3989"/>
    <w:pPr>
      <w:tabs>
        <w:tab w:val="center" w:pos="4153"/>
        <w:tab w:val="right" w:pos="8306"/>
      </w:tabs>
      <w:spacing w:after="0" w:line="240" w:lineRule="auto"/>
    </w:pPr>
  </w:style>
  <w:style w:type="character" w:customStyle="1" w:styleId="a4">
    <w:name w:val="כותרת עליונה תו"/>
    <w:basedOn w:val="a0"/>
    <w:link w:val="a3"/>
    <w:uiPriority w:val="99"/>
    <w:rsid w:val="000B3989"/>
  </w:style>
  <w:style w:type="paragraph" w:styleId="a5">
    <w:name w:val="footer"/>
    <w:basedOn w:val="a"/>
    <w:link w:val="a6"/>
    <w:uiPriority w:val="99"/>
    <w:unhideWhenUsed/>
    <w:rsid w:val="000B3989"/>
    <w:pPr>
      <w:tabs>
        <w:tab w:val="center" w:pos="4153"/>
        <w:tab w:val="right" w:pos="8306"/>
      </w:tabs>
      <w:spacing w:after="0" w:line="240" w:lineRule="auto"/>
    </w:pPr>
  </w:style>
  <w:style w:type="character" w:customStyle="1" w:styleId="a6">
    <w:name w:val="כותרת תחתונה תו"/>
    <w:basedOn w:val="a0"/>
    <w:link w:val="a5"/>
    <w:uiPriority w:val="99"/>
    <w:rsid w:val="000B3989"/>
  </w:style>
  <w:style w:type="paragraph" w:styleId="a7">
    <w:name w:val="List Paragraph"/>
    <w:basedOn w:val="a"/>
    <w:uiPriority w:val="34"/>
    <w:qFormat/>
    <w:rsid w:val="005D6740"/>
    <w:pPr>
      <w:ind w:left="720"/>
      <w:contextualSpacing/>
    </w:pPr>
  </w:style>
  <w:style w:type="character" w:customStyle="1" w:styleId="mw-headline">
    <w:name w:val="mw-headline"/>
    <w:basedOn w:val="a0"/>
    <w:rsid w:val="00EB6E21"/>
  </w:style>
  <w:style w:type="character" w:customStyle="1" w:styleId="mw-editsection">
    <w:name w:val="mw-editsection"/>
    <w:basedOn w:val="a0"/>
    <w:rsid w:val="00EB6E21"/>
  </w:style>
  <w:style w:type="character" w:customStyle="1" w:styleId="mw-editsection-bracket">
    <w:name w:val="mw-editsection-bracket"/>
    <w:basedOn w:val="a0"/>
    <w:rsid w:val="00EB6E21"/>
  </w:style>
  <w:style w:type="character" w:customStyle="1" w:styleId="mw-editsection-divider">
    <w:name w:val="mw-editsection-divider"/>
    <w:basedOn w:val="a0"/>
    <w:rsid w:val="00EB6E21"/>
  </w:style>
  <w:style w:type="table" w:styleId="a8">
    <w:name w:val="Table Grid"/>
    <w:basedOn w:val="a1"/>
    <w:uiPriority w:val="39"/>
    <w:rsid w:val="00EB6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5B382-87A5-4C9C-82C7-CCB1A2FF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1041</Words>
  <Characters>5209</Characters>
  <Application>Microsoft Office Word</Application>
  <DocSecurity>0</DocSecurity>
  <Lines>43</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yeellal@gmail.com</dc:creator>
  <cp:keywords/>
  <dc:description/>
  <cp:lastModifiedBy>חשבון Microsoft</cp:lastModifiedBy>
  <cp:revision>2</cp:revision>
  <cp:lastPrinted>2020-11-25T14:46:00Z</cp:lastPrinted>
  <dcterms:created xsi:type="dcterms:W3CDTF">2020-11-25T14:55:00Z</dcterms:created>
  <dcterms:modified xsi:type="dcterms:W3CDTF">2020-11-25T14:55:00Z</dcterms:modified>
</cp:coreProperties>
</file>